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E7A24" w14:textId="77777777" w:rsidR="00F701C9" w:rsidRPr="006130B8" w:rsidRDefault="00000000" w:rsidP="00F701C9">
      <w:pPr>
        <w:keepNext/>
        <w:suppressAutoHyphens/>
        <w:spacing w:before="240" w:after="120" w:line="240" w:lineRule="auto"/>
        <w:rPr>
          <w:rFonts w:ascii="Times New Roman" w:eastAsia="Lucida Sans Unicode" w:hAnsi="Times New Roman" w:cs="Tahoma"/>
          <w:spacing w:val="40"/>
          <w:sz w:val="28"/>
          <w:szCs w:val="28"/>
          <w:lang w:eastAsia="ar-SA"/>
        </w:rPr>
      </w:pPr>
      <w:r w:rsidRPr="006130B8">
        <w:rPr>
          <w:rFonts w:ascii="Arial" w:eastAsia="Lucida Sans Unicode" w:hAnsi="Arial" w:cs="Tahoma"/>
          <w:noProof/>
          <w:spacing w:val="40"/>
          <w:sz w:val="28"/>
          <w:szCs w:val="28"/>
          <w:lang w:eastAsia="ar-SA"/>
        </w:rPr>
        <w:object w:dxaOrig="1440" w:dyaOrig="1440" w14:anchorId="65BA6E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4.5pt;margin-top:0;width:39pt;height:46.5pt;z-index:251659264" filled="t" fillcolor="green">
            <v:fill color2="#ff7fff"/>
            <v:imagedata r:id="rId7" o:title=""/>
            <w10:wrap type="square" side="left"/>
          </v:shape>
          <o:OLEObject Type="Embed" ProgID="Word.Picture.8" ShapeID="_x0000_s1026" DrawAspect="Content" ObjectID="_1761740112" r:id="rId8"/>
        </w:object>
      </w:r>
    </w:p>
    <w:p w14:paraId="17509AF6" w14:textId="77777777" w:rsidR="00F701C9" w:rsidRPr="006130B8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Bookman Old Style" w:eastAsia="Calibri" w:hAnsi="Bookman Old Style" w:cs="Bookman Old Style"/>
          <w:b/>
          <w:bCs/>
          <w:color w:val="FF0000"/>
          <w:sz w:val="28"/>
          <w:szCs w:val="28"/>
          <w:lang w:eastAsia="ar-SA"/>
        </w:rPr>
      </w:pPr>
    </w:p>
    <w:p w14:paraId="0A5587B8" w14:textId="77777777" w:rsidR="00F701C9" w:rsidRPr="006130B8" w:rsidRDefault="007F3BEC" w:rsidP="001401E5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130B8">
        <w:rPr>
          <w:rFonts w:ascii="Bookman Old Style" w:eastAsia="Calibri" w:hAnsi="Bookman Old Style" w:cs="Bookman Old Style"/>
          <w:b/>
          <w:bCs/>
          <w:sz w:val="28"/>
          <w:szCs w:val="28"/>
          <w:lang w:eastAsia="ar-SA"/>
        </w:rPr>
        <w:t xml:space="preserve">  </w:t>
      </w:r>
      <w:r w:rsidR="001401E5" w:rsidRPr="006130B8">
        <w:rPr>
          <w:rFonts w:ascii="Bookman Old Style" w:eastAsia="Calibri" w:hAnsi="Bookman Old Style" w:cs="Bookman Old Style"/>
          <w:b/>
          <w:bCs/>
          <w:sz w:val="28"/>
          <w:szCs w:val="28"/>
          <w:lang w:eastAsia="ar-SA"/>
        </w:rPr>
        <w:t xml:space="preserve"> </w:t>
      </w:r>
      <w:r w:rsidR="00F701C9" w:rsidRPr="006130B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АДМИНИСТРАЦИЯ  КОНАКОВСКОГО  РАЙОНА</w:t>
      </w:r>
    </w:p>
    <w:p w14:paraId="0E4441BD" w14:textId="77777777" w:rsidR="00F701C9" w:rsidRPr="006130B8" w:rsidRDefault="00F701C9" w:rsidP="00F701C9">
      <w:pPr>
        <w:shd w:val="clear" w:color="auto" w:fill="FFFFFF"/>
        <w:suppressAutoHyphens/>
        <w:spacing w:after="0" w:line="240" w:lineRule="auto"/>
        <w:ind w:right="2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</w:pPr>
      <w:r w:rsidRPr="006130B8">
        <w:rPr>
          <w:rFonts w:ascii="Times New Roman" w:eastAsia="Calibri" w:hAnsi="Times New Roman" w:cs="Times New Roman"/>
          <w:b/>
          <w:bCs/>
          <w:sz w:val="28"/>
          <w:szCs w:val="28"/>
          <w:lang w:eastAsia="ar-SA"/>
        </w:rPr>
        <w:t>ТВЕРСКОЙ  ОБЛАСТИ</w:t>
      </w:r>
    </w:p>
    <w:p w14:paraId="6B9AA35C" w14:textId="77777777" w:rsidR="00F701C9" w:rsidRPr="006130B8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</w:pPr>
      <w:r w:rsidRPr="006130B8">
        <w:rPr>
          <w:rFonts w:ascii="Times New Roman" w:eastAsia="Calibri" w:hAnsi="Times New Roman" w:cs="Times New Roman"/>
          <w:bCs/>
          <w:color w:val="000000"/>
          <w:sz w:val="26"/>
          <w:szCs w:val="24"/>
          <w:lang w:eastAsia="ar-SA"/>
        </w:rPr>
        <w:t>============================================================</w:t>
      </w:r>
    </w:p>
    <w:p w14:paraId="2679E700" w14:textId="77777777" w:rsidR="00F701C9" w:rsidRPr="006130B8" w:rsidRDefault="00F701C9" w:rsidP="00F701C9">
      <w:pPr>
        <w:shd w:val="clear" w:color="auto" w:fill="FFFFFF"/>
        <w:suppressAutoHyphens/>
        <w:spacing w:after="0" w:line="360" w:lineRule="auto"/>
        <w:ind w:right="2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6130B8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П О С Т А Н О В Л Е Н И Е</w:t>
      </w:r>
    </w:p>
    <w:p w14:paraId="2D9FB81A" w14:textId="77777777" w:rsidR="00F701C9" w:rsidRPr="006130B8" w:rsidRDefault="00800B98" w:rsidP="00F701C9">
      <w:pPr>
        <w:shd w:val="clear" w:color="auto" w:fill="FFFFFF"/>
        <w:suppressAutoHyphens/>
        <w:spacing w:after="0" w:line="360" w:lineRule="auto"/>
        <w:ind w:right="40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6130B8">
        <w:rPr>
          <w:rFonts w:ascii="Times New Roman" w:eastAsia="Calibri" w:hAnsi="Times New Roman" w:cs="Times New Roman"/>
          <w:sz w:val="24"/>
          <w:szCs w:val="24"/>
          <w:lang w:eastAsia="ar-SA"/>
        </w:rPr>
        <w:t>________</w:t>
      </w:r>
      <w:r w:rsidR="00845D27" w:rsidRPr="006130B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Pr="006130B8">
        <w:rPr>
          <w:rFonts w:ascii="Times New Roman" w:eastAsia="Calibri" w:hAnsi="Times New Roman" w:cs="Times New Roman"/>
          <w:sz w:val="24"/>
          <w:szCs w:val="24"/>
          <w:lang w:eastAsia="ar-SA"/>
        </w:rPr>
        <w:t>________</w:t>
      </w:r>
      <w:r w:rsidR="00845D27" w:rsidRPr="006130B8">
        <w:rPr>
          <w:rFonts w:ascii="Times New Roman" w:eastAsia="Calibri" w:hAnsi="Times New Roman" w:cs="Times New Roman"/>
          <w:sz w:val="24"/>
          <w:szCs w:val="24"/>
          <w:lang w:eastAsia="ar-SA"/>
        </w:rPr>
        <w:t>.</w:t>
      </w:r>
      <w:r w:rsidR="00845D27" w:rsidRPr="006130B8">
        <w:rPr>
          <w:rFonts w:ascii="Times New Roman" w:eastAsia="Calibri" w:hAnsi="Times New Roman" w:cs="Times New Roman"/>
          <w:sz w:val="28"/>
          <w:szCs w:val="28"/>
          <w:lang w:eastAsia="ar-SA"/>
        </w:rPr>
        <w:t>202</w:t>
      </w:r>
      <w:r w:rsidRPr="006130B8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F701C9" w:rsidRPr="006130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</w:t>
      </w:r>
      <w:r w:rsidR="00F701C9" w:rsidRPr="006130B8">
        <w:rPr>
          <w:rFonts w:ascii="Times New Roman" w:eastAsia="Calibri" w:hAnsi="Times New Roman" w:cs="Times New Roman"/>
          <w:sz w:val="28"/>
          <w:szCs w:val="28"/>
          <w:lang w:eastAsia="ar-SA"/>
        </w:rPr>
        <w:t>г. Конаково</w:t>
      </w:r>
      <w:r w:rsidR="00F701C9" w:rsidRPr="006130B8">
        <w:rPr>
          <w:rFonts w:ascii="Arial" w:eastAsia="Calibri" w:hAnsi="Arial" w:cs="Arial"/>
          <w:sz w:val="28"/>
          <w:szCs w:val="28"/>
          <w:lang w:eastAsia="ar-SA"/>
        </w:rPr>
        <w:t xml:space="preserve"> </w:t>
      </w:r>
      <w:r w:rsidR="00F701C9" w:rsidRPr="006130B8">
        <w:rPr>
          <w:rFonts w:ascii="Arial" w:eastAsia="Calibri" w:hAnsi="Arial" w:cs="Arial"/>
          <w:sz w:val="24"/>
          <w:szCs w:val="24"/>
          <w:lang w:eastAsia="ar-SA"/>
        </w:rPr>
        <w:t xml:space="preserve">                                    </w:t>
      </w:r>
      <w:r w:rsidR="00F701C9" w:rsidRPr="006130B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№ </w:t>
      </w:r>
      <w:r w:rsidR="00DE690B" w:rsidRPr="006130B8">
        <w:rPr>
          <w:rFonts w:ascii="Times New Roman" w:eastAsia="Calibri" w:hAnsi="Times New Roman" w:cs="Times New Roman"/>
          <w:sz w:val="24"/>
          <w:szCs w:val="24"/>
          <w:lang w:eastAsia="ar-SA"/>
        </w:rPr>
        <w:t>_______</w:t>
      </w:r>
    </w:p>
    <w:p w14:paraId="636693C3" w14:textId="77777777" w:rsidR="00F701C9" w:rsidRPr="006130B8" w:rsidRDefault="00F701C9" w:rsidP="00F701C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713F8344" w14:textId="77777777" w:rsidR="00DB1409" w:rsidRPr="006130B8" w:rsidRDefault="00EB53E6" w:rsidP="009A58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Hlk151113627"/>
      <w:r w:rsidRPr="006130B8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DB1409" w:rsidRPr="006130B8">
        <w:rPr>
          <w:rFonts w:ascii="Times New Roman" w:hAnsi="Times New Roman" w:cs="Times New Roman"/>
          <w:b/>
          <w:sz w:val="24"/>
          <w:szCs w:val="24"/>
        </w:rPr>
        <w:t>муниципальной программы</w:t>
      </w:r>
      <w:r w:rsidR="00274CE0" w:rsidRPr="006130B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9BC955" w14:textId="4AB15C23" w:rsidR="00D5538B" w:rsidRPr="006130B8" w:rsidRDefault="00DB1409" w:rsidP="00D55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0B8">
        <w:rPr>
          <w:rFonts w:ascii="Times New Roman" w:hAnsi="Times New Roman" w:cs="Times New Roman"/>
          <w:b/>
          <w:sz w:val="24"/>
          <w:szCs w:val="24"/>
        </w:rPr>
        <w:t>«</w:t>
      </w:r>
      <w:bookmarkStart w:id="1" w:name="_Hlk151113602"/>
      <w:r w:rsidR="00D5538B" w:rsidRPr="006130B8">
        <w:rPr>
          <w:rFonts w:ascii="Times New Roman" w:hAnsi="Times New Roman" w:cs="Times New Roman"/>
          <w:b/>
          <w:sz w:val="24"/>
          <w:szCs w:val="24"/>
        </w:rPr>
        <w:t xml:space="preserve">Содействие развитию гражданского общества </w:t>
      </w:r>
    </w:p>
    <w:p w14:paraId="6F877EA5" w14:textId="77777777" w:rsidR="00D5538B" w:rsidRPr="006130B8" w:rsidRDefault="00D5538B" w:rsidP="00D55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0B8">
        <w:rPr>
          <w:rFonts w:ascii="Times New Roman" w:hAnsi="Times New Roman" w:cs="Times New Roman"/>
          <w:b/>
          <w:sz w:val="24"/>
          <w:szCs w:val="24"/>
        </w:rPr>
        <w:t xml:space="preserve">Конаковского муниципального округа </w:t>
      </w:r>
    </w:p>
    <w:p w14:paraId="3C1265B2" w14:textId="7B7AC548" w:rsidR="00B84B4E" w:rsidRPr="006130B8" w:rsidRDefault="00D5538B" w:rsidP="00D553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130B8">
        <w:rPr>
          <w:rFonts w:ascii="Times New Roman" w:hAnsi="Times New Roman" w:cs="Times New Roman"/>
          <w:b/>
          <w:sz w:val="24"/>
          <w:szCs w:val="24"/>
        </w:rPr>
        <w:t>Тверской области</w:t>
      </w:r>
      <w:r w:rsidR="00513313" w:rsidRPr="006130B8">
        <w:rPr>
          <w:rFonts w:ascii="Times New Roman" w:hAnsi="Times New Roman" w:cs="Times New Roman"/>
          <w:b/>
          <w:sz w:val="24"/>
          <w:szCs w:val="24"/>
        </w:rPr>
        <w:t>»</w:t>
      </w:r>
      <w:r w:rsidR="00B145E7" w:rsidRPr="006130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3313" w:rsidRPr="006130B8">
        <w:rPr>
          <w:rFonts w:ascii="Times New Roman" w:hAnsi="Times New Roman" w:cs="Times New Roman"/>
          <w:b/>
          <w:sz w:val="24"/>
          <w:szCs w:val="24"/>
        </w:rPr>
        <w:t>на 20</w:t>
      </w:r>
      <w:r w:rsidR="003C1620" w:rsidRPr="006130B8">
        <w:rPr>
          <w:rFonts w:ascii="Times New Roman" w:hAnsi="Times New Roman" w:cs="Times New Roman"/>
          <w:b/>
          <w:sz w:val="24"/>
          <w:szCs w:val="24"/>
        </w:rPr>
        <w:t>2</w:t>
      </w:r>
      <w:r w:rsidRPr="006130B8">
        <w:rPr>
          <w:rFonts w:ascii="Times New Roman" w:hAnsi="Times New Roman" w:cs="Times New Roman"/>
          <w:b/>
          <w:sz w:val="24"/>
          <w:szCs w:val="24"/>
        </w:rPr>
        <w:t>4</w:t>
      </w:r>
      <w:r w:rsidR="000C2E95" w:rsidRPr="006130B8">
        <w:rPr>
          <w:rFonts w:ascii="Times New Roman" w:hAnsi="Times New Roman" w:cs="Times New Roman"/>
          <w:b/>
          <w:sz w:val="24"/>
          <w:szCs w:val="24"/>
        </w:rPr>
        <w:t>-202</w:t>
      </w:r>
      <w:r w:rsidRPr="006130B8">
        <w:rPr>
          <w:rFonts w:ascii="Times New Roman" w:hAnsi="Times New Roman" w:cs="Times New Roman"/>
          <w:b/>
          <w:sz w:val="24"/>
          <w:szCs w:val="24"/>
        </w:rPr>
        <w:t>8</w:t>
      </w:r>
      <w:r w:rsidR="00513313" w:rsidRPr="006130B8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bookmarkEnd w:id="0"/>
    <w:bookmarkEnd w:id="1"/>
    <w:p w14:paraId="28D42AEB" w14:textId="77777777" w:rsidR="002758A9" w:rsidRPr="006130B8" w:rsidRDefault="002758A9" w:rsidP="00C04D81">
      <w:pPr>
        <w:pStyle w:val="a7"/>
        <w:ind w:firstLine="0"/>
        <w:rPr>
          <w:sz w:val="28"/>
          <w:szCs w:val="28"/>
        </w:rPr>
      </w:pPr>
    </w:p>
    <w:p w14:paraId="6E7F3742" w14:textId="702263B1" w:rsidR="00D5538B" w:rsidRPr="006130B8" w:rsidRDefault="00362745" w:rsidP="00B145E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B8">
        <w:rPr>
          <w:rFonts w:ascii="Times New Roman" w:hAnsi="Times New Roman" w:cs="Times New Roman"/>
          <w:sz w:val="28"/>
          <w:szCs w:val="28"/>
        </w:rPr>
        <w:t>В соответствии</w:t>
      </w:r>
      <w:r w:rsidR="00B145E7" w:rsidRPr="006130B8">
        <w:rPr>
          <w:rFonts w:ascii="Times New Roman" w:hAnsi="Times New Roman" w:cs="Times New Roman"/>
          <w:sz w:val="28"/>
          <w:szCs w:val="28"/>
        </w:rPr>
        <w:t xml:space="preserve"> со статьей 179 Бюджетного кодекса Российской Федерации, Федеральным законом от </w:t>
      </w:r>
      <w:r w:rsidR="00297C2F" w:rsidRPr="006130B8">
        <w:rPr>
          <w:rFonts w:ascii="Times New Roman" w:hAnsi="Times New Roman" w:cs="Times New Roman"/>
          <w:sz w:val="28"/>
          <w:szCs w:val="28"/>
        </w:rPr>
        <w:t>0</w:t>
      </w:r>
      <w:r w:rsidR="00B145E7" w:rsidRPr="006130B8">
        <w:rPr>
          <w:rFonts w:ascii="Times New Roman" w:hAnsi="Times New Roman" w:cs="Times New Roman"/>
          <w:sz w:val="28"/>
          <w:szCs w:val="28"/>
        </w:rPr>
        <w:t xml:space="preserve">6.10.2003 № 131-ФЗ «Об общих принципах организации местного самоуправления в Российской Федерации», </w:t>
      </w:r>
      <w:r w:rsidR="006E62B5" w:rsidRPr="006130B8">
        <w:rPr>
          <w:rFonts w:ascii="Times New Roman" w:hAnsi="Times New Roman" w:cs="Times New Roman"/>
          <w:sz w:val="28"/>
          <w:szCs w:val="28"/>
        </w:rPr>
        <w:t>Постановлением Администрации Конаковского района Тверской области от 31.08.2017 № 439 «Об утверждении Порядка принятия решения о разработке муниципальных программ, формировании, реализации и проведения оценки эффективности реализации муниципальных программ</w:t>
      </w:r>
      <w:r w:rsidR="00B145E7" w:rsidRPr="006130B8">
        <w:rPr>
          <w:rFonts w:ascii="Times New Roman" w:hAnsi="Times New Roman" w:cs="Times New Roman"/>
          <w:sz w:val="28"/>
          <w:szCs w:val="28"/>
        </w:rPr>
        <w:t>»</w:t>
      </w:r>
      <w:r w:rsidR="006E62B5" w:rsidRPr="006130B8">
        <w:rPr>
          <w:rFonts w:ascii="Times New Roman" w:hAnsi="Times New Roman" w:cs="Times New Roman"/>
          <w:sz w:val="28"/>
          <w:szCs w:val="28"/>
        </w:rPr>
        <w:t xml:space="preserve">, </w:t>
      </w:r>
      <w:r w:rsidR="00966396" w:rsidRPr="006130B8">
        <w:rPr>
          <w:rFonts w:ascii="Times New Roman" w:hAnsi="Times New Roman" w:cs="Times New Roman"/>
          <w:sz w:val="28"/>
          <w:szCs w:val="28"/>
        </w:rPr>
        <w:t xml:space="preserve">руководствуясь Уставом </w:t>
      </w:r>
      <w:r w:rsidR="00D5538B" w:rsidRPr="006130B8">
        <w:rPr>
          <w:rFonts w:ascii="Times New Roman" w:hAnsi="Times New Roman" w:cs="Times New Roman"/>
          <w:sz w:val="28"/>
          <w:szCs w:val="28"/>
        </w:rPr>
        <w:t xml:space="preserve">Конаковского муниципального района Тверской области, Распоряжением Администрации Конаковского района Тверской области от </w:t>
      </w:r>
      <w:r w:rsidR="008E7768" w:rsidRPr="006130B8">
        <w:rPr>
          <w:rFonts w:ascii="Times New Roman" w:hAnsi="Times New Roman" w:cs="Times New Roman"/>
          <w:sz w:val="28"/>
          <w:szCs w:val="28"/>
        </w:rPr>
        <w:t>29</w:t>
      </w:r>
      <w:r w:rsidR="00D5538B" w:rsidRPr="006130B8">
        <w:rPr>
          <w:rFonts w:ascii="Times New Roman" w:hAnsi="Times New Roman" w:cs="Times New Roman"/>
          <w:sz w:val="28"/>
          <w:szCs w:val="28"/>
        </w:rPr>
        <w:t>.0</w:t>
      </w:r>
      <w:r w:rsidR="008E7768" w:rsidRPr="006130B8">
        <w:rPr>
          <w:rFonts w:ascii="Times New Roman" w:hAnsi="Times New Roman" w:cs="Times New Roman"/>
          <w:sz w:val="28"/>
          <w:szCs w:val="28"/>
        </w:rPr>
        <w:t>9</w:t>
      </w:r>
      <w:r w:rsidR="00D5538B" w:rsidRPr="006130B8">
        <w:rPr>
          <w:rFonts w:ascii="Times New Roman" w:hAnsi="Times New Roman" w:cs="Times New Roman"/>
          <w:sz w:val="28"/>
          <w:szCs w:val="28"/>
        </w:rPr>
        <w:t>.2023 №</w:t>
      </w:r>
      <w:r w:rsidR="008E7768" w:rsidRPr="006130B8">
        <w:rPr>
          <w:rFonts w:ascii="Times New Roman" w:hAnsi="Times New Roman" w:cs="Times New Roman"/>
          <w:sz w:val="28"/>
          <w:szCs w:val="28"/>
        </w:rPr>
        <w:t xml:space="preserve"> 71-</w:t>
      </w:r>
      <w:r w:rsidR="00D5538B" w:rsidRPr="006130B8">
        <w:rPr>
          <w:rFonts w:ascii="Times New Roman" w:hAnsi="Times New Roman" w:cs="Times New Roman"/>
          <w:sz w:val="28"/>
          <w:szCs w:val="28"/>
        </w:rPr>
        <w:t>К,</w:t>
      </w:r>
    </w:p>
    <w:p w14:paraId="2177E088" w14:textId="77777777" w:rsidR="00B84B4E" w:rsidRPr="006130B8" w:rsidRDefault="00F01DA7" w:rsidP="00D553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30B8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B84B4E" w:rsidRPr="006130B8">
        <w:rPr>
          <w:rFonts w:ascii="Times New Roman" w:hAnsi="Times New Roman" w:cs="Times New Roman"/>
          <w:sz w:val="28"/>
          <w:szCs w:val="28"/>
        </w:rPr>
        <w:t>:</w:t>
      </w:r>
    </w:p>
    <w:p w14:paraId="0EED7722" w14:textId="2FEF4C00" w:rsidR="00B84B4E" w:rsidRPr="006130B8" w:rsidRDefault="00B84B4E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B8">
        <w:rPr>
          <w:rFonts w:ascii="Times New Roman" w:hAnsi="Times New Roman" w:cs="Times New Roman"/>
          <w:sz w:val="28"/>
          <w:szCs w:val="28"/>
        </w:rPr>
        <w:t xml:space="preserve">1. </w:t>
      </w:r>
      <w:r w:rsidR="00C476FE" w:rsidRPr="006130B8">
        <w:rPr>
          <w:rFonts w:ascii="Times New Roman" w:hAnsi="Times New Roman" w:cs="Times New Roman"/>
          <w:sz w:val="28"/>
          <w:szCs w:val="28"/>
        </w:rPr>
        <w:t>Утвердить</w:t>
      </w:r>
      <w:r w:rsidR="009E2D09" w:rsidRPr="006130B8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C476FE" w:rsidRPr="006130B8">
        <w:rPr>
          <w:rFonts w:ascii="Times New Roman" w:hAnsi="Times New Roman" w:cs="Times New Roman"/>
          <w:sz w:val="28"/>
          <w:szCs w:val="28"/>
        </w:rPr>
        <w:t>ую</w:t>
      </w:r>
      <w:r w:rsidR="009E2D09" w:rsidRPr="006130B8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C476FE" w:rsidRPr="006130B8">
        <w:rPr>
          <w:rFonts w:ascii="Times New Roman" w:hAnsi="Times New Roman" w:cs="Times New Roman"/>
          <w:sz w:val="28"/>
          <w:szCs w:val="28"/>
        </w:rPr>
        <w:t>у</w:t>
      </w:r>
      <w:r w:rsidR="009E2D09" w:rsidRPr="006130B8">
        <w:rPr>
          <w:rFonts w:ascii="Times New Roman" w:hAnsi="Times New Roman" w:cs="Times New Roman"/>
          <w:sz w:val="28"/>
          <w:szCs w:val="28"/>
        </w:rPr>
        <w:t xml:space="preserve"> </w:t>
      </w:r>
      <w:r w:rsidRPr="006130B8">
        <w:rPr>
          <w:rFonts w:ascii="Times New Roman" w:hAnsi="Times New Roman" w:cs="Times New Roman"/>
          <w:sz w:val="28"/>
          <w:szCs w:val="28"/>
        </w:rPr>
        <w:t>«</w:t>
      </w:r>
      <w:r w:rsidR="000B5C3F" w:rsidRPr="006130B8">
        <w:rPr>
          <w:rFonts w:ascii="Times New Roman" w:hAnsi="Times New Roman" w:cs="Times New Roman"/>
          <w:sz w:val="28"/>
          <w:szCs w:val="28"/>
        </w:rPr>
        <w:t>Содействие развитию гражданского общества Конаковского муниципального округа Тверской области</w:t>
      </w:r>
      <w:r w:rsidR="00807D51" w:rsidRPr="006130B8">
        <w:rPr>
          <w:rFonts w:ascii="Times New Roman" w:hAnsi="Times New Roman" w:cs="Times New Roman"/>
          <w:sz w:val="28"/>
          <w:szCs w:val="28"/>
        </w:rPr>
        <w:t>»</w:t>
      </w:r>
      <w:r w:rsidRPr="006130B8">
        <w:rPr>
          <w:rFonts w:ascii="Times New Roman" w:hAnsi="Times New Roman" w:cs="Times New Roman"/>
          <w:sz w:val="28"/>
          <w:szCs w:val="28"/>
        </w:rPr>
        <w:t xml:space="preserve"> на 20</w:t>
      </w:r>
      <w:r w:rsidR="00C476FE" w:rsidRPr="006130B8">
        <w:rPr>
          <w:rFonts w:ascii="Times New Roman" w:hAnsi="Times New Roman" w:cs="Times New Roman"/>
          <w:sz w:val="28"/>
          <w:szCs w:val="28"/>
        </w:rPr>
        <w:t>2</w:t>
      </w:r>
      <w:r w:rsidR="000B5C3F" w:rsidRPr="006130B8">
        <w:rPr>
          <w:rFonts w:ascii="Times New Roman" w:hAnsi="Times New Roman" w:cs="Times New Roman"/>
          <w:sz w:val="28"/>
          <w:szCs w:val="28"/>
        </w:rPr>
        <w:t>4</w:t>
      </w:r>
      <w:r w:rsidRPr="006130B8">
        <w:rPr>
          <w:rFonts w:ascii="Times New Roman" w:hAnsi="Times New Roman" w:cs="Times New Roman"/>
          <w:sz w:val="28"/>
          <w:szCs w:val="28"/>
        </w:rPr>
        <w:t xml:space="preserve"> </w:t>
      </w:r>
      <w:r w:rsidR="00807D51" w:rsidRPr="006130B8">
        <w:rPr>
          <w:rFonts w:ascii="Times New Roman" w:hAnsi="Times New Roman" w:cs="Times New Roman"/>
          <w:sz w:val="28"/>
          <w:szCs w:val="28"/>
        </w:rPr>
        <w:t>–</w:t>
      </w:r>
      <w:r w:rsidRPr="006130B8">
        <w:rPr>
          <w:rFonts w:ascii="Times New Roman" w:hAnsi="Times New Roman" w:cs="Times New Roman"/>
          <w:sz w:val="28"/>
          <w:szCs w:val="28"/>
        </w:rPr>
        <w:t xml:space="preserve"> 20</w:t>
      </w:r>
      <w:r w:rsidR="00C71C6C" w:rsidRPr="006130B8">
        <w:rPr>
          <w:rFonts w:ascii="Times New Roman" w:hAnsi="Times New Roman" w:cs="Times New Roman"/>
          <w:sz w:val="28"/>
          <w:szCs w:val="28"/>
        </w:rPr>
        <w:t>2</w:t>
      </w:r>
      <w:r w:rsidR="000B5C3F" w:rsidRPr="006130B8">
        <w:rPr>
          <w:rFonts w:ascii="Times New Roman" w:hAnsi="Times New Roman" w:cs="Times New Roman"/>
          <w:sz w:val="28"/>
          <w:szCs w:val="28"/>
        </w:rPr>
        <w:t>8</w:t>
      </w:r>
      <w:r w:rsidR="00807D51" w:rsidRPr="006130B8">
        <w:rPr>
          <w:rFonts w:ascii="Times New Roman" w:hAnsi="Times New Roman" w:cs="Times New Roman"/>
          <w:sz w:val="28"/>
          <w:szCs w:val="28"/>
        </w:rPr>
        <w:t xml:space="preserve"> </w:t>
      </w:r>
      <w:r w:rsidRPr="006130B8">
        <w:rPr>
          <w:rFonts w:ascii="Times New Roman" w:hAnsi="Times New Roman" w:cs="Times New Roman"/>
          <w:sz w:val="28"/>
          <w:szCs w:val="28"/>
        </w:rPr>
        <w:t>годы</w:t>
      </w:r>
      <w:r w:rsidR="008C73DD" w:rsidRPr="006130B8">
        <w:rPr>
          <w:rFonts w:ascii="Times New Roman" w:hAnsi="Times New Roman" w:cs="Times New Roman"/>
          <w:sz w:val="28"/>
          <w:szCs w:val="28"/>
        </w:rPr>
        <w:t xml:space="preserve"> (</w:t>
      </w:r>
      <w:r w:rsidR="00C476FE" w:rsidRPr="006130B8">
        <w:rPr>
          <w:rFonts w:ascii="Times New Roman" w:hAnsi="Times New Roman" w:cs="Times New Roman"/>
          <w:sz w:val="28"/>
          <w:szCs w:val="28"/>
        </w:rPr>
        <w:t>прилагается</w:t>
      </w:r>
      <w:r w:rsidR="008C73DD" w:rsidRPr="006130B8">
        <w:rPr>
          <w:rFonts w:ascii="Times New Roman" w:hAnsi="Times New Roman" w:cs="Times New Roman"/>
          <w:sz w:val="28"/>
          <w:szCs w:val="28"/>
        </w:rPr>
        <w:t>)</w:t>
      </w:r>
      <w:r w:rsidR="00C476FE" w:rsidRPr="006130B8">
        <w:rPr>
          <w:rFonts w:ascii="Times New Roman" w:hAnsi="Times New Roman" w:cs="Times New Roman"/>
          <w:sz w:val="28"/>
          <w:szCs w:val="28"/>
        </w:rPr>
        <w:t>.</w:t>
      </w:r>
      <w:r w:rsidR="008C73DD" w:rsidRPr="006130B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685A62" w14:textId="2FB18AE6" w:rsidR="00B145E7" w:rsidRPr="006130B8" w:rsidRDefault="00B145E7" w:rsidP="00C71C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0B8">
        <w:rPr>
          <w:rFonts w:ascii="Times New Roman" w:hAnsi="Times New Roman" w:cs="Times New Roman"/>
          <w:sz w:val="28"/>
          <w:szCs w:val="28"/>
        </w:rPr>
        <w:t>2. Ранее действующие муниципальные программы по параметрам утвержденной настоящим Постановлением муниципальной программы считать прекратившими действие.</w:t>
      </w:r>
    </w:p>
    <w:p w14:paraId="47000FE5" w14:textId="567D2843" w:rsidR="00F73E17" w:rsidRPr="006130B8" w:rsidRDefault="00B145E7" w:rsidP="00BA586B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3</w:t>
      </w:r>
      <w:r w:rsidR="006138C5" w:rsidRPr="006130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6130B8">
        <w:rPr>
          <w:rFonts w:ascii="Times New Roman" w:eastAsia="Times New Roman" w:hAnsi="Times New Roman" w:cs="Times New Roman"/>
          <w:sz w:val="28"/>
          <w:szCs w:val="28"/>
        </w:rPr>
        <w:t xml:space="preserve">Настоящее </w:t>
      </w:r>
      <w:r w:rsidR="00C25E45" w:rsidRPr="006130B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6130B8">
        <w:rPr>
          <w:rFonts w:ascii="Times New Roman" w:eastAsia="Times New Roman" w:hAnsi="Times New Roman" w:cs="Times New Roman"/>
          <w:sz w:val="28"/>
          <w:szCs w:val="28"/>
        </w:rPr>
        <w:t>остановление вс</w:t>
      </w:r>
      <w:r w:rsidR="00524BE1" w:rsidRPr="006130B8">
        <w:rPr>
          <w:rFonts w:ascii="Times New Roman" w:eastAsia="Times New Roman" w:hAnsi="Times New Roman" w:cs="Times New Roman"/>
          <w:sz w:val="28"/>
          <w:szCs w:val="28"/>
        </w:rPr>
        <w:t xml:space="preserve">тупает в силу </w:t>
      </w:r>
      <w:r w:rsidR="00B84B4E" w:rsidRPr="006130B8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C3EEF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476FE" w:rsidRPr="006130B8">
        <w:rPr>
          <w:rFonts w:ascii="Times New Roman" w:eastAsia="Times New Roman" w:hAnsi="Times New Roman" w:cs="Times New Roman"/>
          <w:sz w:val="28"/>
          <w:szCs w:val="28"/>
        </w:rPr>
        <w:t>01</w:t>
      </w:r>
      <w:r w:rsidR="007751FF" w:rsidRPr="006130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FE354B" w:rsidRPr="006130B8">
        <w:rPr>
          <w:rFonts w:ascii="Times New Roman" w:eastAsia="Times New Roman" w:hAnsi="Times New Roman" w:cs="Times New Roman"/>
          <w:sz w:val="28"/>
          <w:szCs w:val="28"/>
        </w:rPr>
        <w:t>0</w:t>
      </w:r>
      <w:r w:rsidR="00C476FE" w:rsidRPr="006130B8">
        <w:rPr>
          <w:rFonts w:ascii="Times New Roman" w:eastAsia="Times New Roman" w:hAnsi="Times New Roman" w:cs="Times New Roman"/>
          <w:sz w:val="28"/>
          <w:szCs w:val="28"/>
        </w:rPr>
        <w:t>1</w:t>
      </w:r>
      <w:r w:rsidR="007751FF" w:rsidRPr="006130B8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FE354B" w:rsidRPr="006130B8">
        <w:rPr>
          <w:rFonts w:ascii="Times New Roman" w:eastAsia="Times New Roman" w:hAnsi="Times New Roman" w:cs="Times New Roman"/>
          <w:sz w:val="28"/>
          <w:szCs w:val="28"/>
        </w:rPr>
        <w:t>2</w:t>
      </w:r>
      <w:r w:rsidR="00524BE1" w:rsidRPr="006130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BA586B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5EE8" w:rsidRPr="006130B8">
        <w:rPr>
          <w:rFonts w:ascii="Times New Roman" w:eastAsia="Times New Roman" w:hAnsi="Times New Roman" w:cs="Times New Roman"/>
          <w:sz w:val="28"/>
          <w:szCs w:val="28"/>
        </w:rPr>
        <w:t>и</w:t>
      </w:r>
      <w:r w:rsidR="00F73E17" w:rsidRPr="006130B8">
        <w:rPr>
          <w:rFonts w:ascii="Times New Roman" w:eastAsia="Times New Roman" w:hAnsi="Times New Roman" w:cs="Times New Roman"/>
          <w:sz w:val="28"/>
          <w:szCs w:val="28"/>
        </w:rPr>
        <w:t xml:space="preserve"> подлежит размещению на официальном сайте Конаковск</w:t>
      </w:r>
      <w:r w:rsidR="00BF3690" w:rsidRPr="006130B8">
        <w:rPr>
          <w:rFonts w:ascii="Times New Roman" w:eastAsia="Times New Roman" w:hAnsi="Times New Roman" w:cs="Times New Roman"/>
          <w:sz w:val="28"/>
          <w:szCs w:val="28"/>
        </w:rPr>
        <w:t>ого</w:t>
      </w:r>
      <w:r w:rsidR="00F73E17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690" w:rsidRPr="006130B8">
        <w:rPr>
          <w:rFonts w:ascii="Times New Roman" w:eastAsia="Times New Roman" w:hAnsi="Times New Roman" w:cs="Times New Roman"/>
          <w:sz w:val="28"/>
          <w:szCs w:val="28"/>
        </w:rPr>
        <w:t>муниципального округа</w:t>
      </w:r>
      <w:r w:rsidR="00F73E17" w:rsidRPr="006130B8">
        <w:rPr>
          <w:rFonts w:ascii="Times New Roman" w:eastAsia="Times New Roman" w:hAnsi="Times New Roman" w:cs="Times New Roman"/>
          <w:sz w:val="28"/>
          <w:szCs w:val="28"/>
        </w:rPr>
        <w:t xml:space="preserve"> Тверской области в информационно-телекоммуникационной сети «Интернет».</w:t>
      </w:r>
    </w:p>
    <w:p w14:paraId="686E9509" w14:textId="01CC1293" w:rsidR="00B84B4E" w:rsidRPr="006130B8" w:rsidRDefault="00B145E7" w:rsidP="00C6293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4</w:t>
      </w:r>
      <w:r w:rsidR="00F73E17" w:rsidRPr="006130B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B84B4E" w:rsidRPr="006130B8">
        <w:rPr>
          <w:rFonts w:ascii="Times New Roman" w:eastAsia="Times New Roman" w:hAnsi="Times New Roman" w:cs="Times New Roman"/>
          <w:sz w:val="28"/>
          <w:szCs w:val="28"/>
        </w:rPr>
        <w:t xml:space="preserve">Контроль за исполнением настоящего </w:t>
      </w:r>
      <w:r w:rsidR="00C25E45" w:rsidRPr="006130B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84B4E" w:rsidRPr="006130B8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</w:t>
      </w:r>
      <w:r w:rsidR="002625A0" w:rsidRPr="006130B8">
        <w:rPr>
          <w:rFonts w:ascii="Times New Roman" w:eastAsia="Times New Roman" w:hAnsi="Times New Roman" w:cs="Times New Roman"/>
          <w:sz w:val="28"/>
          <w:szCs w:val="28"/>
        </w:rPr>
        <w:t xml:space="preserve">возложить на </w:t>
      </w:r>
      <w:r w:rsidR="00F27A25" w:rsidRPr="006130B8">
        <w:rPr>
          <w:rFonts w:ascii="Times New Roman" w:eastAsia="Times New Roman" w:hAnsi="Times New Roman" w:cs="Times New Roman"/>
          <w:sz w:val="28"/>
          <w:szCs w:val="28"/>
        </w:rPr>
        <w:t xml:space="preserve">заместителя </w:t>
      </w:r>
      <w:r w:rsidR="00C476FE" w:rsidRPr="006130B8">
        <w:rPr>
          <w:rFonts w:ascii="Times New Roman" w:eastAsia="Times New Roman" w:hAnsi="Times New Roman" w:cs="Times New Roman"/>
          <w:sz w:val="28"/>
          <w:szCs w:val="28"/>
        </w:rPr>
        <w:t>г</w:t>
      </w:r>
      <w:r w:rsidR="00F27A25" w:rsidRPr="006130B8">
        <w:rPr>
          <w:rFonts w:ascii="Times New Roman" w:eastAsia="Times New Roman" w:hAnsi="Times New Roman" w:cs="Times New Roman"/>
          <w:sz w:val="28"/>
          <w:szCs w:val="28"/>
        </w:rPr>
        <w:t>лавы</w:t>
      </w:r>
      <w:r w:rsidR="00A1264A" w:rsidRPr="006130B8">
        <w:rPr>
          <w:rFonts w:ascii="Times New Roman" w:eastAsia="Times New Roman" w:hAnsi="Times New Roman" w:cs="Times New Roman"/>
          <w:sz w:val="28"/>
          <w:szCs w:val="28"/>
        </w:rPr>
        <w:t xml:space="preserve"> ад</w:t>
      </w:r>
      <w:r w:rsidR="00450796" w:rsidRPr="006130B8">
        <w:rPr>
          <w:rFonts w:ascii="Times New Roman" w:eastAsia="Times New Roman" w:hAnsi="Times New Roman" w:cs="Times New Roman"/>
          <w:sz w:val="28"/>
          <w:szCs w:val="28"/>
        </w:rPr>
        <w:t>министрации Конаковского района</w:t>
      </w:r>
      <w:r w:rsidR="00F27A25" w:rsidRPr="006130B8">
        <w:rPr>
          <w:rFonts w:ascii="Times New Roman" w:eastAsia="Times New Roman" w:hAnsi="Times New Roman" w:cs="Times New Roman"/>
          <w:sz w:val="28"/>
          <w:szCs w:val="28"/>
        </w:rPr>
        <w:t xml:space="preserve"> по социальной политике</w:t>
      </w:r>
      <w:r w:rsidR="00450796" w:rsidRPr="006130B8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E50E646" w14:textId="77777777" w:rsidR="00C5336C" w:rsidRPr="006130B8" w:rsidRDefault="00C5336C" w:rsidP="00B84B4E">
      <w:pPr>
        <w:pStyle w:val="a9"/>
        <w:rPr>
          <w:sz w:val="28"/>
          <w:szCs w:val="28"/>
        </w:rPr>
      </w:pPr>
    </w:p>
    <w:p w14:paraId="609EF97F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Исполняющий обязанности</w:t>
      </w:r>
    </w:p>
    <w:p w14:paraId="4DD676D2" w14:textId="5A7DBD36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 xml:space="preserve">Главы Конаковского района                                                       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 xml:space="preserve"> В.С.</w:t>
      </w:r>
      <w:r w:rsidR="007369BC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Тахмезов</w:t>
      </w:r>
    </w:p>
    <w:p w14:paraId="29C1A84E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lastRenderedPageBreak/>
        <w:t>ПОДГОТОВЛЕНО:</w:t>
      </w:r>
    </w:p>
    <w:p w14:paraId="05628A3D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05DE7BB" w14:textId="37A1AAFA" w:rsidR="00EE64C7" w:rsidRPr="006130B8" w:rsidRDefault="00B145E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И.о. д</w:t>
      </w:r>
      <w:r w:rsidR="00EE64C7" w:rsidRPr="006130B8">
        <w:rPr>
          <w:rFonts w:ascii="Times New Roman" w:eastAsia="Times New Roman" w:hAnsi="Times New Roman" w:cs="Times New Roman"/>
          <w:sz w:val="28"/>
          <w:szCs w:val="28"/>
        </w:rPr>
        <w:t>иректор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E64C7" w:rsidRPr="006130B8">
        <w:rPr>
          <w:rFonts w:ascii="Times New Roman" w:eastAsia="Times New Roman" w:hAnsi="Times New Roman" w:cs="Times New Roman"/>
          <w:sz w:val="28"/>
          <w:szCs w:val="28"/>
        </w:rPr>
        <w:t xml:space="preserve"> МКУ ОБиПЭО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Pr="006130B8">
        <w:rPr>
          <w:rFonts w:ascii="Times New Roman" w:eastAsia="Times New Roman" w:hAnsi="Times New Roman" w:cs="Times New Roman"/>
          <w:sz w:val="28"/>
          <w:szCs w:val="28"/>
        </w:rPr>
        <w:tab/>
        <w:t xml:space="preserve">  И</w:t>
      </w:r>
      <w:r w:rsidR="00EE64C7" w:rsidRPr="006130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E64C7" w:rsidRPr="006130B8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 xml:space="preserve"> Веригин</w:t>
      </w:r>
    </w:p>
    <w:p w14:paraId="1D8FB2CC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CCB08FD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04249354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34A096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14:paraId="20014E45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Конаковского района</w:t>
      </w:r>
    </w:p>
    <w:p w14:paraId="6D24743F" w14:textId="24E82B06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по экономике и финансам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Н.В.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Василенко</w:t>
      </w:r>
    </w:p>
    <w:p w14:paraId="2A8C8428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BB6C254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14:paraId="5D49FB83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Конаковского района</w:t>
      </w:r>
    </w:p>
    <w:p w14:paraId="7A42B91D" w14:textId="71E5B272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по социальной политике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А.А.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Бородина</w:t>
      </w:r>
    </w:p>
    <w:p w14:paraId="6CC47648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7FAA5F6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</w:p>
    <w:p w14:paraId="4DB853C3" w14:textId="77777777" w:rsidR="00B145E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 xml:space="preserve">Конаковского района по правовым вопросам, </w:t>
      </w:r>
    </w:p>
    <w:p w14:paraId="07C84C7B" w14:textId="115A6CDE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Управляющий делами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А.Г. Рябова</w:t>
      </w:r>
    </w:p>
    <w:p w14:paraId="2A2AC8F3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6BE9F2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14:paraId="34FAB052" w14:textId="07E950BD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администрации Конаковского района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М.С.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 xml:space="preserve">Кожехов </w:t>
      </w:r>
    </w:p>
    <w:p w14:paraId="104B179A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5324F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Начальник управления финансов</w:t>
      </w:r>
    </w:p>
    <w:p w14:paraId="2CF7BF7E" w14:textId="14A9E098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администрации Конаковского района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С.Н.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Двойных</w:t>
      </w:r>
    </w:p>
    <w:p w14:paraId="377A007E" w14:textId="77777777" w:rsidR="00C025F0" w:rsidRPr="006130B8" w:rsidRDefault="00C025F0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71B2B2" w14:textId="77777777" w:rsidR="00C025F0" w:rsidRPr="006130B8" w:rsidRDefault="00C025F0" w:rsidP="00C0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Заведующий отделом экономики</w:t>
      </w:r>
    </w:p>
    <w:p w14:paraId="4AE13719" w14:textId="77777777" w:rsidR="00C025F0" w:rsidRPr="006130B8" w:rsidRDefault="00C025F0" w:rsidP="00C0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Администрации Конаковского района</w:t>
      </w:r>
    </w:p>
    <w:p w14:paraId="3D0B8B28" w14:textId="35DCD950" w:rsidR="00C025F0" w:rsidRPr="006130B8" w:rsidRDefault="00C025F0" w:rsidP="00C025F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Н.В.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Шилова</w:t>
      </w:r>
    </w:p>
    <w:p w14:paraId="7EE64589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0687F6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Заведующий юридическим отделом</w:t>
      </w:r>
    </w:p>
    <w:p w14:paraId="0C9AD77D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Администрации Конаковского района</w:t>
      </w:r>
    </w:p>
    <w:p w14:paraId="2B499833" w14:textId="3371DA9E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>Тверской области</w:t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</w:r>
      <w:r w:rsidR="00B145E7" w:rsidRPr="006130B8">
        <w:rPr>
          <w:rFonts w:ascii="Times New Roman" w:eastAsia="Times New Roman" w:hAnsi="Times New Roman" w:cs="Times New Roman"/>
          <w:sz w:val="28"/>
          <w:szCs w:val="28"/>
        </w:rPr>
        <w:tab/>
        <w:t xml:space="preserve"> 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Ю.Н. Боровикова</w:t>
      </w:r>
    </w:p>
    <w:p w14:paraId="4160A270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3446839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25F1BC3" w14:textId="77777777" w:rsidR="00EE64C7" w:rsidRPr="006130B8" w:rsidRDefault="00EE64C7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B8E57F" w14:textId="77777777" w:rsidR="007751FF" w:rsidRPr="006130B8" w:rsidRDefault="007751FF" w:rsidP="00EE64C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</w:rPr>
      </w:pPr>
    </w:p>
    <w:p w14:paraId="51493B49" w14:textId="77777777" w:rsidR="007751FF" w:rsidRPr="007171DA" w:rsidRDefault="007751FF" w:rsidP="00EE64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130B8">
        <w:rPr>
          <w:rFonts w:ascii="Times New Roman" w:eastAsia="Times New Roman" w:hAnsi="Times New Roman" w:cs="Times New Roman"/>
          <w:sz w:val="28"/>
          <w:szCs w:val="28"/>
        </w:rPr>
        <w:t xml:space="preserve">РАЗОСЛАНО: </w:t>
      </w:r>
      <w:r w:rsidR="00EE64C7" w:rsidRPr="006130B8">
        <w:rPr>
          <w:rFonts w:ascii="Times New Roman" w:eastAsia="Times New Roman" w:hAnsi="Times New Roman" w:cs="Times New Roman"/>
          <w:sz w:val="28"/>
          <w:szCs w:val="28"/>
        </w:rPr>
        <w:t>отдел по общим вопросам МКУ ОАО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 xml:space="preserve">, управление финансов, </w:t>
      </w:r>
      <w:r w:rsidR="006538B8" w:rsidRPr="006130B8">
        <w:rPr>
          <w:rFonts w:ascii="Times New Roman" w:eastAsia="Times New Roman" w:hAnsi="Times New Roman" w:cs="Times New Roman"/>
          <w:sz w:val="28"/>
          <w:szCs w:val="28"/>
        </w:rPr>
        <w:t>МКУ ЦМП</w:t>
      </w:r>
      <w:r w:rsidR="00C476FE" w:rsidRPr="006130B8">
        <w:rPr>
          <w:rFonts w:ascii="Times New Roman" w:eastAsia="Times New Roman" w:hAnsi="Times New Roman" w:cs="Times New Roman"/>
          <w:sz w:val="28"/>
          <w:szCs w:val="28"/>
        </w:rPr>
        <w:t xml:space="preserve"> «Иволга», ОМПКиС, </w:t>
      </w:r>
      <w:r w:rsidRPr="006130B8">
        <w:rPr>
          <w:rFonts w:ascii="Times New Roman" w:eastAsia="Times New Roman" w:hAnsi="Times New Roman" w:cs="Times New Roman"/>
          <w:sz w:val="28"/>
          <w:szCs w:val="28"/>
        </w:rPr>
        <w:t>отдел экономики, МКУ ОБиПЭО</w:t>
      </w:r>
    </w:p>
    <w:p w14:paraId="01744CFE" w14:textId="77777777" w:rsidR="007867A8" w:rsidRPr="007171DA" w:rsidRDefault="007867A8" w:rsidP="00EE64C7">
      <w:pPr>
        <w:pStyle w:val="a9"/>
        <w:rPr>
          <w:sz w:val="28"/>
          <w:szCs w:val="28"/>
        </w:rPr>
      </w:pPr>
    </w:p>
    <w:sectPr w:rsidR="007867A8" w:rsidRPr="007171DA" w:rsidSect="00B145E7">
      <w:headerReference w:type="even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0B8BD" w14:textId="77777777" w:rsidR="00001A07" w:rsidRDefault="00001A07" w:rsidP="0010351A">
      <w:pPr>
        <w:spacing w:after="0" w:line="240" w:lineRule="auto"/>
      </w:pPr>
      <w:r>
        <w:separator/>
      </w:r>
    </w:p>
  </w:endnote>
  <w:endnote w:type="continuationSeparator" w:id="0">
    <w:p w14:paraId="6F4A7111" w14:textId="77777777" w:rsidR="00001A07" w:rsidRDefault="00001A07" w:rsidP="00103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5508F" w14:textId="77777777" w:rsidR="00001A07" w:rsidRDefault="00001A07" w:rsidP="0010351A">
      <w:pPr>
        <w:spacing w:after="0" w:line="240" w:lineRule="auto"/>
      </w:pPr>
      <w:r>
        <w:separator/>
      </w:r>
    </w:p>
  </w:footnote>
  <w:footnote w:type="continuationSeparator" w:id="0">
    <w:p w14:paraId="2D5E6121" w14:textId="77777777" w:rsidR="00001A07" w:rsidRDefault="00001A07" w:rsidP="00103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C966B" w14:textId="77777777" w:rsidR="00C01C79" w:rsidRDefault="00961604" w:rsidP="001853C9">
    <w:pPr>
      <w:pStyle w:val="ac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01C79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63341D7" w14:textId="77777777" w:rsidR="00C01C79" w:rsidRDefault="00C01C7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B4E"/>
    <w:rsid w:val="00001A07"/>
    <w:rsid w:val="00003970"/>
    <w:rsid w:val="00005655"/>
    <w:rsid w:val="00006599"/>
    <w:rsid w:val="00007DC4"/>
    <w:rsid w:val="000151DB"/>
    <w:rsid w:val="000172EF"/>
    <w:rsid w:val="000243D7"/>
    <w:rsid w:val="000446D2"/>
    <w:rsid w:val="00045EB7"/>
    <w:rsid w:val="00045EC0"/>
    <w:rsid w:val="00051019"/>
    <w:rsid w:val="00051471"/>
    <w:rsid w:val="00062E39"/>
    <w:rsid w:val="00066ABE"/>
    <w:rsid w:val="00067A2B"/>
    <w:rsid w:val="00071C65"/>
    <w:rsid w:val="00072297"/>
    <w:rsid w:val="00072828"/>
    <w:rsid w:val="00075B65"/>
    <w:rsid w:val="00090A1A"/>
    <w:rsid w:val="00092ED8"/>
    <w:rsid w:val="000A0F0F"/>
    <w:rsid w:val="000A3362"/>
    <w:rsid w:val="000B13D2"/>
    <w:rsid w:val="000B4B4B"/>
    <w:rsid w:val="000B5C3F"/>
    <w:rsid w:val="000B6DBB"/>
    <w:rsid w:val="000C0E4D"/>
    <w:rsid w:val="000C2AD1"/>
    <w:rsid w:val="000C2E95"/>
    <w:rsid w:val="000D0268"/>
    <w:rsid w:val="000D454D"/>
    <w:rsid w:val="000D4C61"/>
    <w:rsid w:val="000D4DD2"/>
    <w:rsid w:val="000E048E"/>
    <w:rsid w:val="000E4888"/>
    <w:rsid w:val="000E5B72"/>
    <w:rsid w:val="000E6D4C"/>
    <w:rsid w:val="000F1D76"/>
    <w:rsid w:val="000F5BF3"/>
    <w:rsid w:val="000F6DCD"/>
    <w:rsid w:val="0010351A"/>
    <w:rsid w:val="00103573"/>
    <w:rsid w:val="00103FE1"/>
    <w:rsid w:val="001044F2"/>
    <w:rsid w:val="00111A4B"/>
    <w:rsid w:val="00111DA1"/>
    <w:rsid w:val="00112E78"/>
    <w:rsid w:val="00120AF1"/>
    <w:rsid w:val="00122C0F"/>
    <w:rsid w:val="00126CFE"/>
    <w:rsid w:val="00127314"/>
    <w:rsid w:val="00130779"/>
    <w:rsid w:val="001401E5"/>
    <w:rsid w:val="0014184E"/>
    <w:rsid w:val="001433E8"/>
    <w:rsid w:val="0014369F"/>
    <w:rsid w:val="00150768"/>
    <w:rsid w:val="001515EC"/>
    <w:rsid w:val="001519ED"/>
    <w:rsid w:val="001536C8"/>
    <w:rsid w:val="0016260B"/>
    <w:rsid w:val="00174F78"/>
    <w:rsid w:val="001757CA"/>
    <w:rsid w:val="001813D5"/>
    <w:rsid w:val="00181CD1"/>
    <w:rsid w:val="001853C9"/>
    <w:rsid w:val="001862B8"/>
    <w:rsid w:val="001909FB"/>
    <w:rsid w:val="001923D1"/>
    <w:rsid w:val="001A3562"/>
    <w:rsid w:val="001B7B78"/>
    <w:rsid w:val="001C6006"/>
    <w:rsid w:val="001D1701"/>
    <w:rsid w:val="001D2D73"/>
    <w:rsid w:val="001D40AB"/>
    <w:rsid w:val="001E29C2"/>
    <w:rsid w:val="001E3329"/>
    <w:rsid w:val="001E7E4E"/>
    <w:rsid w:val="001F0EDC"/>
    <w:rsid w:val="001F12B0"/>
    <w:rsid w:val="001F59E2"/>
    <w:rsid w:val="0020434B"/>
    <w:rsid w:val="00204D72"/>
    <w:rsid w:val="00207082"/>
    <w:rsid w:val="002151BE"/>
    <w:rsid w:val="00215957"/>
    <w:rsid w:val="00217B1D"/>
    <w:rsid w:val="0022058C"/>
    <w:rsid w:val="00223172"/>
    <w:rsid w:val="00226EE8"/>
    <w:rsid w:val="002277CB"/>
    <w:rsid w:val="0023731C"/>
    <w:rsid w:val="00242BE2"/>
    <w:rsid w:val="00260A36"/>
    <w:rsid w:val="002625A0"/>
    <w:rsid w:val="002631D4"/>
    <w:rsid w:val="00266A54"/>
    <w:rsid w:val="002706C4"/>
    <w:rsid w:val="00274CE0"/>
    <w:rsid w:val="002758A9"/>
    <w:rsid w:val="0028060C"/>
    <w:rsid w:val="00280ED6"/>
    <w:rsid w:val="00297C2F"/>
    <w:rsid w:val="002A0CDA"/>
    <w:rsid w:val="002A3EEF"/>
    <w:rsid w:val="002A4466"/>
    <w:rsid w:val="002A6BFC"/>
    <w:rsid w:val="002B4863"/>
    <w:rsid w:val="002B49E3"/>
    <w:rsid w:val="002C3B2C"/>
    <w:rsid w:val="002D57E0"/>
    <w:rsid w:val="002D6155"/>
    <w:rsid w:val="002F00A8"/>
    <w:rsid w:val="002F29AE"/>
    <w:rsid w:val="002F5650"/>
    <w:rsid w:val="003076EB"/>
    <w:rsid w:val="0031122C"/>
    <w:rsid w:val="00312667"/>
    <w:rsid w:val="00314550"/>
    <w:rsid w:val="00330D92"/>
    <w:rsid w:val="00333D9B"/>
    <w:rsid w:val="0033410A"/>
    <w:rsid w:val="00334708"/>
    <w:rsid w:val="00340F4B"/>
    <w:rsid w:val="00343CD9"/>
    <w:rsid w:val="00352E27"/>
    <w:rsid w:val="00353011"/>
    <w:rsid w:val="00354FEE"/>
    <w:rsid w:val="00362745"/>
    <w:rsid w:val="00363F99"/>
    <w:rsid w:val="00365C63"/>
    <w:rsid w:val="00365EC4"/>
    <w:rsid w:val="00366815"/>
    <w:rsid w:val="003718E9"/>
    <w:rsid w:val="00372039"/>
    <w:rsid w:val="00372F72"/>
    <w:rsid w:val="00374921"/>
    <w:rsid w:val="00375D94"/>
    <w:rsid w:val="00381368"/>
    <w:rsid w:val="003819D2"/>
    <w:rsid w:val="00383B0A"/>
    <w:rsid w:val="00386DD6"/>
    <w:rsid w:val="00387889"/>
    <w:rsid w:val="0039092B"/>
    <w:rsid w:val="00394978"/>
    <w:rsid w:val="003C1620"/>
    <w:rsid w:val="003C36EA"/>
    <w:rsid w:val="003D63A9"/>
    <w:rsid w:val="003D7995"/>
    <w:rsid w:val="003E34D8"/>
    <w:rsid w:val="003E5CEE"/>
    <w:rsid w:val="003F2B3E"/>
    <w:rsid w:val="003F62F8"/>
    <w:rsid w:val="00400D53"/>
    <w:rsid w:val="004066D1"/>
    <w:rsid w:val="004136C4"/>
    <w:rsid w:val="00413C8A"/>
    <w:rsid w:val="004152EE"/>
    <w:rsid w:val="00415389"/>
    <w:rsid w:val="00426D78"/>
    <w:rsid w:val="00431099"/>
    <w:rsid w:val="0043629F"/>
    <w:rsid w:val="004379F1"/>
    <w:rsid w:val="0044002B"/>
    <w:rsid w:val="00443975"/>
    <w:rsid w:val="00450796"/>
    <w:rsid w:val="004507D0"/>
    <w:rsid w:val="00453019"/>
    <w:rsid w:val="00457202"/>
    <w:rsid w:val="00461017"/>
    <w:rsid w:val="00464408"/>
    <w:rsid w:val="00466EA8"/>
    <w:rsid w:val="004715D1"/>
    <w:rsid w:val="00471AC6"/>
    <w:rsid w:val="004801FF"/>
    <w:rsid w:val="00480BA9"/>
    <w:rsid w:val="00484476"/>
    <w:rsid w:val="004846DE"/>
    <w:rsid w:val="0048510E"/>
    <w:rsid w:val="00485B49"/>
    <w:rsid w:val="004867C4"/>
    <w:rsid w:val="00491985"/>
    <w:rsid w:val="00493F8F"/>
    <w:rsid w:val="0049778F"/>
    <w:rsid w:val="004A228C"/>
    <w:rsid w:val="004A38BD"/>
    <w:rsid w:val="004A6728"/>
    <w:rsid w:val="004B065E"/>
    <w:rsid w:val="004B1BA3"/>
    <w:rsid w:val="004B6B2D"/>
    <w:rsid w:val="004C2018"/>
    <w:rsid w:val="004C3EEF"/>
    <w:rsid w:val="004C4779"/>
    <w:rsid w:val="004D1356"/>
    <w:rsid w:val="004D3F3A"/>
    <w:rsid w:val="004D4A4A"/>
    <w:rsid w:val="004D6715"/>
    <w:rsid w:val="004E3589"/>
    <w:rsid w:val="004E5E4E"/>
    <w:rsid w:val="004E791E"/>
    <w:rsid w:val="004F0708"/>
    <w:rsid w:val="004F3650"/>
    <w:rsid w:val="004F6007"/>
    <w:rsid w:val="004F7885"/>
    <w:rsid w:val="004F7FC8"/>
    <w:rsid w:val="0050447C"/>
    <w:rsid w:val="00511BFA"/>
    <w:rsid w:val="00512C06"/>
    <w:rsid w:val="00513313"/>
    <w:rsid w:val="00514E98"/>
    <w:rsid w:val="0051536B"/>
    <w:rsid w:val="005212C7"/>
    <w:rsid w:val="005228AB"/>
    <w:rsid w:val="00524BE1"/>
    <w:rsid w:val="00532668"/>
    <w:rsid w:val="00535832"/>
    <w:rsid w:val="00535EF0"/>
    <w:rsid w:val="00536AC8"/>
    <w:rsid w:val="00543CAE"/>
    <w:rsid w:val="0054501C"/>
    <w:rsid w:val="0056068F"/>
    <w:rsid w:val="005621DB"/>
    <w:rsid w:val="00571BEA"/>
    <w:rsid w:val="00572E82"/>
    <w:rsid w:val="00573F3C"/>
    <w:rsid w:val="00576F43"/>
    <w:rsid w:val="00583D3D"/>
    <w:rsid w:val="00584741"/>
    <w:rsid w:val="00585811"/>
    <w:rsid w:val="00586475"/>
    <w:rsid w:val="0058650E"/>
    <w:rsid w:val="005866C9"/>
    <w:rsid w:val="00586A4D"/>
    <w:rsid w:val="00594CF3"/>
    <w:rsid w:val="005A0449"/>
    <w:rsid w:val="005A40E9"/>
    <w:rsid w:val="005A6B0D"/>
    <w:rsid w:val="005B25D8"/>
    <w:rsid w:val="005B398F"/>
    <w:rsid w:val="005B44F8"/>
    <w:rsid w:val="005B6132"/>
    <w:rsid w:val="005B78B8"/>
    <w:rsid w:val="005C0A10"/>
    <w:rsid w:val="005C6A83"/>
    <w:rsid w:val="005D756F"/>
    <w:rsid w:val="005E558B"/>
    <w:rsid w:val="005E73F3"/>
    <w:rsid w:val="005F4ADB"/>
    <w:rsid w:val="005F5A22"/>
    <w:rsid w:val="006056CD"/>
    <w:rsid w:val="00605BC3"/>
    <w:rsid w:val="00610B68"/>
    <w:rsid w:val="00611AD5"/>
    <w:rsid w:val="006130B8"/>
    <w:rsid w:val="00613417"/>
    <w:rsid w:val="006138C5"/>
    <w:rsid w:val="00616F77"/>
    <w:rsid w:val="00617337"/>
    <w:rsid w:val="00641114"/>
    <w:rsid w:val="0064203A"/>
    <w:rsid w:val="006538B8"/>
    <w:rsid w:val="00653B9C"/>
    <w:rsid w:val="00665C04"/>
    <w:rsid w:val="006723DF"/>
    <w:rsid w:val="00675D4B"/>
    <w:rsid w:val="00680C4E"/>
    <w:rsid w:val="006812C0"/>
    <w:rsid w:val="0068213C"/>
    <w:rsid w:val="00682AD5"/>
    <w:rsid w:val="0068682F"/>
    <w:rsid w:val="0068694C"/>
    <w:rsid w:val="00690DD6"/>
    <w:rsid w:val="006951C0"/>
    <w:rsid w:val="006A19A8"/>
    <w:rsid w:val="006A35C8"/>
    <w:rsid w:val="006B17C3"/>
    <w:rsid w:val="006B2371"/>
    <w:rsid w:val="006C6A97"/>
    <w:rsid w:val="006C6D3D"/>
    <w:rsid w:val="006C748D"/>
    <w:rsid w:val="006D3895"/>
    <w:rsid w:val="006D5AA4"/>
    <w:rsid w:val="006E62B5"/>
    <w:rsid w:val="0070053C"/>
    <w:rsid w:val="0070084D"/>
    <w:rsid w:val="0070579E"/>
    <w:rsid w:val="00710E30"/>
    <w:rsid w:val="00715190"/>
    <w:rsid w:val="00715E2D"/>
    <w:rsid w:val="007171DA"/>
    <w:rsid w:val="00720361"/>
    <w:rsid w:val="00720DE8"/>
    <w:rsid w:val="00721503"/>
    <w:rsid w:val="00725A00"/>
    <w:rsid w:val="007369BC"/>
    <w:rsid w:val="00745286"/>
    <w:rsid w:val="007553F9"/>
    <w:rsid w:val="00760CC2"/>
    <w:rsid w:val="00761043"/>
    <w:rsid w:val="007649BA"/>
    <w:rsid w:val="007742B1"/>
    <w:rsid w:val="007751FF"/>
    <w:rsid w:val="00775915"/>
    <w:rsid w:val="00776DB8"/>
    <w:rsid w:val="007808D5"/>
    <w:rsid w:val="007829BD"/>
    <w:rsid w:val="0078532D"/>
    <w:rsid w:val="007867A8"/>
    <w:rsid w:val="007902E5"/>
    <w:rsid w:val="00793271"/>
    <w:rsid w:val="007A0BC0"/>
    <w:rsid w:val="007A162F"/>
    <w:rsid w:val="007A4104"/>
    <w:rsid w:val="007B3B2C"/>
    <w:rsid w:val="007B5806"/>
    <w:rsid w:val="007B72E9"/>
    <w:rsid w:val="007C0A21"/>
    <w:rsid w:val="007C461E"/>
    <w:rsid w:val="007D1A92"/>
    <w:rsid w:val="007D5E62"/>
    <w:rsid w:val="007E199F"/>
    <w:rsid w:val="007E3784"/>
    <w:rsid w:val="007E5DAC"/>
    <w:rsid w:val="007E71F3"/>
    <w:rsid w:val="007F3BEC"/>
    <w:rsid w:val="007F4651"/>
    <w:rsid w:val="00800B98"/>
    <w:rsid w:val="008033F4"/>
    <w:rsid w:val="008038AB"/>
    <w:rsid w:val="00806995"/>
    <w:rsid w:val="00807D51"/>
    <w:rsid w:val="008141B9"/>
    <w:rsid w:val="00815AB9"/>
    <w:rsid w:val="008174F3"/>
    <w:rsid w:val="008231B5"/>
    <w:rsid w:val="0082398B"/>
    <w:rsid w:val="0082776B"/>
    <w:rsid w:val="00830BA8"/>
    <w:rsid w:val="00833803"/>
    <w:rsid w:val="00833AC1"/>
    <w:rsid w:val="008364BE"/>
    <w:rsid w:val="0084360E"/>
    <w:rsid w:val="00844BA3"/>
    <w:rsid w:val="00845D27"/>
    <w:rsid w:val="008560E7"/>
    <w:rsid w:val="0085737D"/>
    <w:rsid w:val="0086787C"/>
    <w:rsid w:val="00870842"/>
    <w:rsid w:val="00870B76"/>
    <w:rsid w:val="00870E2B"/>
    <w:rsid w:val="008722A5"/>
    <w:rsid w:val="00877F65"/>
    <w:rsid w:val="008804BE"/>
    <w:rsid w:val="008816BF"/>
    <w:rsid w:val="00883DFE"/>
    <w:rsid w:val="0088518F"/>
    <w:rsid w:val="00886D36"/>
    <w:rsid w:val="0089272A"/>
    <w:rsid w:val="0089423C"/>
    <w:rsid w:val="00894E63"/>
    <w:rsid w:val="008B15D8"/>
    <w:rsid w:val="008B16E2"/>
    <w:rsid w:val="008C0935"/>
    <w:rsid w:val="008C202B"/>
    <w:rsid w:val="008C28AB"/>
    <w:rsid w:val="008C5047"/>
    <w:rsid w:val="008C73DD"/>
    <w:rsid w:val="008C7F48"/>
    <w:rsid w:val="008D4AE2"/>
    <w:rsid w:val="008D6685"/>
    <w:rsid w:val="008E7768"/>
    <w:rsid w:val="008F3EE3"/>
    <w:rsid w:val="00901D94"/>
    <w:rsid w:val="00905D3B"/>
    <w:rsid w:val="00911D4E"/>
    <w:rsid w:val="00912E3E"/>
    <w:rsid w:val="00922D0F"/>
    <w:rsid w:val="009275A4"/>
    <w:rsid w:val="00931378"/>
    <w:rsid w:val="0093428A"/>
    <w:rsid w:val="00934432"/>
    <w:rsid w:val="0093470E"/>
    <w:rsid w:val="0093564A"/>
    <w:rsid w:val="00941FA0"/>
    <w:rsid w:val="009515DC"/>
    <w:rsid w:val="00952C25"/>
    <w:rsid w:val="0095468D"/>
    <w:rsid w:val="00957B98"/>
    <w:rsid w:val="00961604"/>
    <w:rsid w:val="0096357E"/>
    <w:rsid w:val="00966396"/>
    <w:rsid w:val="00977243"/>
    <w:rsid w:val="00981D41"/>
    <w:rsid w:val="00984711"/>
    <w:rsid w:val="009902AD"/>
    <w:rsid w:val="00990D6C"/>
    <w:rsid w:val="00992A53"/>
    <w:rsid w:val="009A46BB"/>
    <w:rsid w:val="009A5821"/>
    <w:rsid w:val="009B168A"/>
    <w:rsid w:val="009B671D"/>
    <w:rsid w:val="009C22E3"/>
    <w:rsid w:val="009E0374"/>
    <w:rsid w:val="009E2D09"/>
    <w:rsid w:val="009E2F4A"/>
    <w:rsid w:val="009E67F5"/>
    <w:rsid w:val="009F6E40"/>
    <w:rsid w:val="00A06CE4"/>
    <w:rsid w:val="00A07ED5"/>
    <w:rsid w:val="00A101B9"/>
    <w:rsid w:val="00A1092E"/>
    <w:rsid w:val="00A1264A"/>
    <w:rsid w:val="00A201C6"/>
    <w:rsid w:val="00A31205"/>
    <w:rsid w:val="00A320E7"/>
    <w:rsid w:val="00A4077D"/>
    <w:rsid w:val="00A43F72"/>
    <w:rsid w:val="00A4483E"/>
    <w:rsid w:val="00A4567C"/>
    <w:rsid w:val="00A512B4"/>
    <w:rsid w:val="00A51F62"/>
    <w:rsid w:val="00A526B5"/>
    <w:rsid w:val="00A56EC5"/>
    <w:rsid w:val="00A6095D"/>
    <w:rsid w:val="00A63BD3"/>
    <w:rsid w:val="00A6756D"/>
    <w:rsid w:val="00A73D38"/>
    <w:rsid w:val="00A7709B"/>
    <w:rsid w:val="00A77149"/>
    <w:rsid w:val="00A77CC2"/>
    <w:rsid w:val="00A93B07"/>
    <w:rsid w:val="00A95975"/>
    <w:rsid w:val="00AA05E7"/>
    <w:rsid w:val="00AA520F"/>
    <w:rsid w:val="00AA7E5D"/>
    <w:rsid w:val="00AB539C"/>
    <w:rsid w:val="00AC0B0D"/>
    <w:rsid w:val="00AC1941"/>
    <w:rsid w:val="00AC1EED"/>
    <w:rsid w:val="00AC3F60"/>
    <w:rsid w:val="00AD3B1C"/>
    <w:rsid w:val="00AD5AF6"/>
    <w:rsid w:val="00AE169F"/>
    <w:rsid w:val="00AE48AE"/>
    <w:rsid w:val="00AE5C7D"/>
    <w:rsid w:val="00AE756C"/>
    <w:rsid w:val="00AF10D0"/>
    <w:rsid w:val="00AF4C99"/>
    <w:rsid w:val="00B00CB8"/>
    <w:rsid w:val="00B0438E"/>
    <w:rsid w:val="00B0484D"/>
    <w:rsid w:val="00B05E7A"/>
    <w:rsid w:val="00B10E81"/>
    <w:rsid w:val="00B11CFC"/>
    <w:rsid w:val="00B145E7"/>
    <w:rsid w:val="00B208EB"/>
    <w:rsid w:val="00B224D7"/>
    <w:rsid w:val="00B2496D"/>
    <w:rsid w:val="00B27ED1"/>
    <w:rsid w:val="00B3222B"/>
    <w:rsid w:val="00B37F12"/>
    <w:rsid w:val="00B4087E"/>
    <w:rsid w:val="00B573E0"/>
    <w:rsid w:val="00B57C38"/>
    <w:rsid w:val="00B60B68"/>
    <w:rsid w:val="00B61DA9"/>
    <w:rsid w:val="00B63026"/>
    <w:rsid w:val="00B64AF7"/>
    <w:rsid w:val="00B64F7D"/>
    <w:rsid w:val="00B66EA2"/>
    <w:rsid w:val="00B66ED0"/>
    <w:rsid w:val="00B67E99"/>
    <w:rsid w:val="00B71EA3"/>
    <w:rsid w:val="00B738E7"/>
    <w:rsid w:val="00B75193"/>
    <w:rsid w:val="00B75295"/>
    <w:rsid w:val="00B81429"/>
    <w:rsid w:val="00B82C95"/>
    <w:rsid w:val="00B82F74"/>
    <w:rsid w:val="00B84B4E"/>
    <w:rsid w:val="00B91E87"/>
    <w:rsid w:val="00BA0DED"/>
    <w:rsid w:val="00BA586B"/>
    <w:rsid w:val="00BB6820"/>
    <w:rsid w:val="00BD051E"/>
    <w:rsid w:val="00BD1396"/>
    <w:rsid w:val="00BD2194"/>
    <w:rsid w:val="00BD4BC3"/>
    <w:rsid w:val="00BE2003"/>
    <w:rsid w:val="00BE3A53"/>
    <w:rsid w:val="00BF2472"/>
    <w:rsid w:val="00BF3690"/>
    <w:rsid w:val="00BF40D0"/>
    <w:rsid w:val="00BF5093"/>
    <w:rsid w:val="00BF63ED"/>
    <w:rsid w:val="00C00396"/>
    <w:rsid w:val="00C0155D"/>
    <w:rsid w:val="00C01C79"/>
    <w:rsid w:val="00C025F0"/>
    <w:rsid w:val="00C03A99"/>
    <w:rsid w:val="00C04D81"/>
    <w:rsid w:val="00C0617E"/>
    <w:rsid w:val="00C071CE"/>
    <w:rsid w:val="00C13404"/>
    <w:rsid w:val="00C17402"/>
    <w:rsid w:val="00C17725"/>
    <w:rsid w:val="00C2151B"/>
    <w:rsid w:val="00C2515E"/>
    <w:rsid w:val="00C25E45"/>
    <w:rsid w:val="00C31BB2"/>
    <w:rsid w:val="00C32709"/>
    <w:rsid w:val="00C32E96"/>
    <w:rsid w:val="00C33654"/>
    <w:rsid w:val="00C42B3D"/>
    <w:rsid w:val="00C43E6C"/>
    <w:rsid w:val="00C476FE"/>
    <w:rsid w:val="00C5336C"/>
    <w:rsid w:val="00C56598"/>
    <w:rsid w:val="00C60207"/>
    <w:rsid w:val="00C62939"/>
    <w:rsid w:val="00C675DD"/>
    <w:rsid w:val="00C7172C"/>
    <w:rsid w:val="00C71C6C"/>
    <w:rsid w:val="00C7277C"/>
    <w:rsid w:val="00C7719A"/>
    <w:rsid w:val="00C8078E"/>
    <w:rsid w:val="00C816F8"/>
    <w:rsid w:val="00C8201B"/>
    <w:rsid w:val="00C8314E"/>
    <w:rsid w:val="00C85075"/>
    <w:rsid w:val="00C857C5"/>
    <w:rsid w:val="00C91A77"/>
    <w:rsid w:val="00C926F9"/>
    <w:rsid w:val="00C9334C"/>
    <w:rsid w:val="00C947F4"/>
    <w:rsid w:val="00C95018"/>
    <w:rsid w:val="00C95861"/>
    <w:rsid w:val="00CA09F7"/>
    <w:rsid w:val="00CA387A"/>
    <w:rsid w:val="00CA404A"/>
    <w:rsid w:val="00CB1429"/>
    <w:rsid w:val="00CB3CB6"/>
    <w:rsid w:val="00CB3E9B"/>
    <w:rsid w:val="00CB7BCD"/>
    <w:rsid w:val="00CB7D68"/>
    <w:rsid w:val="00CC302C"/>
    <w:rsid w:val="00CC70FD"/>
    <w:rsid w:val="00CD2984"/>
    <w:rsid w:val="00CD42D8"/>
    <w:rsid w:val="00CD61E9"/>
    <w:rsid w:val="00CE7DD6"/>
    <w:rsid w:val="00CF19F7"/>
    <w:rsid w:val="00CF239A"/>
    <w:rsid w:val="00CF2991"/>
    <w:rsid w:val="00D15335"/>
    <w:rsid w:val="00D16FED"/>
    <w:rsid w:val="00D257E9"/>
    <w:rsid w:val="00D270E8"/>
    <w:rsid w:val="00D30DCF"/>
    <w:rsid w:val="00D31940"/>
    <w:rsid w:val="00D37C03"/>
    <w:rsid w:val="00D437EE"/>
    <w:rsid w:val="00D528FB"/>
    <w:rsid w:val="00D52C55"/>
    <w:rsid w:val="00D5538B"/>
    <w:rsid w:val="00D570E7"/>
    <w:rsid w:val="00D57625"/>
    <w:rsid w:val="00D6121B"/>
    <w:rsid w:val="00D65097"/>
    <w:rsid w:val="00D657B1"/>
    <w:rsid w:val="00D66AE3"/>
    <w:rsid w:val="00D715DC"/>
    <w:rsid w:val="00D72815"/>
    <w:rsid w:val="00D73501"/>
    <w:rsid w:val="00D851BB"/>
    <w:rsid w:val="00D851CB"/>
    <w:rsid w:val="00D85505"/>
    <w:rsid w:val="00D865B0"/>
    <w:rsid w:val="00D86A12"/>
    <w:rsid w:val="00D908F0"/>
    <w:rsid w:val="00DA1361"/>
    <w:rsid w:val="00DA65EC"/>
    <w:rsid w:val="00DB1409"/>
    <w:rsid w:val="00DB1680"/>
    <w:rsid w:val="00DB3527"/>
    <w:rsid w:val="00DC4A20"/>
    <w:rsid w:val="00DD54C3"/>
    <w:rsid w:val="00DE0562"/>
    <w:rsid w:val="00DE0E00"/>
    <w:rsid w:val="00DE167A"/>
    <w:rsid w:val="00DE59AE"/>
    <w:rsid w:val="00DE690B"/>
    <w:rsid w:val="00DF0795"/>
    <w:rsid w:val="00DF1D1E"/>
    <w:rsid w:val="00DF403B"/>
    <w:rsid w:val="00E05F35"/>
    <w:rsid w:val="00E111BC"/>
    <w:rsid w:val="00E27978"/>
    <w:rsid w:val="00E301A2"/>
    <w:rsid w:val="00E402A4"/>
    <w:rsid w:val="00E46078"/>
    <w:rsid w:val="00E51AC9"/>
    <w:rsid w:val="00E51B62"/>
    <w:rsid w:val="00E5506A"/>
    <w:rsid w:val="00E63668"/>
    <w:rsid w:val="00E63B37"/>
    <w:rsid w:val="00E663BC"/>
    <w:rsid w:val="00E700D4"/>
    <w:rsid w:val="00E719CE"/>
    <w:rsid w:val="00E75F23"/>
    <w:rsid w:val="00E854C6"/>
    <w:rsid w:val="00E87CA9"/>
    <w:rsid w:val="00E90B6D"/>
    <w:rsid w:val="00E93FE8"/>
    <w:rsid w:val="00E947AA"/>
    <w:rsid w:val="00E956BA"/>
    <w:rsid w:val="00E974E4"/>
    <w:rsid w:val="00EA38D3"/>
    <w:rsid w:val="00EA57D5"/>
    <w:rsid w:val="00EB3404"/>
    <w:rsid w:val="00EB53E6"/>
    <w:rsid w:val="00EB5465"/>
    <w:rsid w:val="00EB54E1"/>
    <w:rsid w:val="00EC0C21"/>
    <w:rsid w:val="00EC4A4F"/>
    <w:rsid w:val="00ED368F"/>
    <w:rsid w:val="00ED3696"/>
    <w:rsid w:val="00ED45EE"/>
    <w:rsid w:val="00ED5908"/>
    <w:rsid w:val="00EE17E2"/>
    <w:rsid w:val="00EE2CD3"/>
    <w:rsid w:val="00EE2CE3"/>
    <w:rsid w:val="00EE421E"/>
    <w:rsid w:val="00EE64C7"/>
    <w:rsid w:val="00EF1F76"/>
    <w:rsid w:val="00EF2647"/>
    <w:rsid w:val="00EF34DB"/>
    <w:rsid w:val="00F01057"/>
    <w:rsid w:val="00F01DA7"/>
    <w:rsid w:val="00F0239B"/>
    <w:rsid w:val="00F05EE8"/>
    <w:rsid w:val="00F119F0"/>
    <w:rsid w:val="00F11B0D"/>
    <w:rsid w:val="00F17769"/>
    <w:rsid w:val="00F27A25"/>
    <w:rsid w:val="00F34FDB"/>
    <w:rsid w:val="00F35CC1"/>
    <w:rsid w:val="00F47A57"/>
    <w:rsid w:val="00F541F8"/>
    <w:rsid w:val="00F615DC"/>
    <w:rsid w:val="00F641BC"/>
    <w:rsid w:val="00F6452A"/>
    <w:rsid w:val="00F701C9"/>
    <w:rsid w:val="00F7029F"/>
    <w:rsid w:val="00F73308"/>
    <w:rsid w:val="00F73E17"/>
    <w:rsid w:val="00F8100F"/>
    <w:rsid w:val="00F82097"/>
    <w:rsid w:val="00F86B73"/>
    <w:rsid w:val="00F875A8"/>
    <w:rsid w:val="00F931B5"/>
    <w:rsid w:val="00F96690"/>
    <w:rsid w:val="00FA22CA"/>
    <w:rsid w:val="00FA3C08"/>
    <w:rsid w:val="00FA4472"/>
    <w:rsid w:val="00FB2DA4"/>
    <w:rsid w:val="00FB3F0B"/>
    <w:rsid w:val="00FC3E70"/>
    <w:rsid w:val="00FD0082"/>
    <w:rsid w:val="00FD2E6A"/>
    <w:rsid w:val="00FD37FA"/>
    <w:rsid w:val="00FD3ABE"/>
    <w:rsid w:val="00FE018A"/>
    <w:rsid w:val="00FE0B6D"/>
    <w:rsid w:val="00FE0CF9"/>
    <w:rsid w:val="00FE3383"/>
    <w:rsid w:val="00FE354B"/>
    <w:rsid w:val="00FE4070"/>
    <w:rsid w:val="00FE4D45"/>
    <w:rsid w:val="00FE659D"/>
    <w:rsid w:val="00FF1B1D"/>
    <w:rsid w:val="00FF335F"/>
    <w:rsid w:val="00FF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04A262"/>
  <w15:docId w15:val="{A95DB318-A79C-4C06-A4EB-7C6D8CDB9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5C8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CA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4">
    <w:name w:val="Заголовок Знак"/>
    <w:basedOn w:val="a0"/>
    <w:link w:val="a3"/>
    <w:rsid w:val="00B84B4E"/>
    <w:rPr>
      <w:rFonts w:ascii="Times New Roman" w:eastAsia="Times New Roman" w:hAnsi="Times New Roman" w:cs="Times New Roman"/>
      <w:b/>
      <w:sz w:val="36"/>
      <w:szCs w:val="20"/>
    </w:rPr>
  </w:style>
  <w:style w:type="paragraph" w:styleId="a5">
    <w:name w:val="Subtitle"/>
    <w:basedOn w:val="a"/>
    <w:link w:val="a6"/>
    <w:qFormat/>
    <w:rsid w:val="00B84B4E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6">
    <w:name w:val="Подзаголовок Знак"/>
    <w:basedOn w:val="a0"/>
    <w:link w:val="a5"/>
    <w:rsid w:val="00B84B4E"/>
    <w:rPr>
      <w:rFonts w:ascii="Times New Roman" w:eastAsia="Times New Roman" w:hAnsi="Times New Roman" w:cs="Times New Roman"/>
      <w:b/>
      <w:sz w:val="32"/>
      <w:szCs w:val="20"/>
    </w:rPr>
  </w:style>
  <w:style w:type="paragraph" w:styleId="a7">
    <w:name w:val="Body Text Indent"/>
    <w:basedOn w:val="a"/>
    <w:link w:val="a8"/>
    <w:rsid w:val="00B84B4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8">
    <w:name w:val="Основной текст с отступом Знак"/>
    <w:basedOn w:val="a0"/>
    <w:link w:val="a7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a9">
    <w:name w:val="Body Text"/>
    <w:aliases w:val=" Знак6"/>
    <w:basedOn w:val="a"/>
    <w:link w:val="aa"/>
    <w:rsid w:val="00B84B4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 Знак6 Знак"/>
    <w:basedOn w:val="a0"/>
    <w:link w:val="a9"/>
    <w:rsid w:val="00B84B4E"/>
    <w:rPr>
      <w:rFonts w:ascii="Times New Roman" w:eastAsia="Times New Roman" w:hAnsi="Times New Roman" w:cs="Times New Roman"/>
      <w:sz w:val="24"/>
      <w:szCs w:val="20"/>
    </w:rPr>
  </w:style>
  <w:style w:type="paragraph" w:styleId="21">
    <w:name w:val="Body Text 2"/>
    <w:basedOn w:val="a"/>
    <w:link w:val="22"/>
    <w:uiPriority w:val="99"/>
    <w:semiHidden/>
    <w:unhideWhenUsed/>
    <w:rsid w:val="008033F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033F4"/>
  </w:style>
  <w:style w:type="paragraph" w:styleId="3">
    <w:name w:val="Body Text Indent 3"/>
    <w:basedOn w:val="a"/>
    <w:link w:val="30"/>
    <w:rsid w:val="008033F4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30">
    <w:name w:val="Основной текст с отступом 3 Знак"/>
    <w:basedOn w:val="a0"/>
    <w:link w:val="3"/>
    <w:rsid w:val="008033F4"/>
    <w:rPr>
      <w:rFonts w:ascii="Times New Roman" w:eastAsia="Times New Roman" w:hAnsi="Times New Roman" w:cs="Times New Roman"/>
      <w:sz w:val="16"/>
      <w:szCs w:val="16"/>
      <w:lang w:val="en-GB"/>
    </w:rPr>
  </w:style>
  <w:style w:type="paragraph" w:customStyle="1" w:styleId="ConsPlusCell">
    <w:name w:val="ConsPlusCell"/>
    <w:rsid w:val="008033F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Nonformat">
    <w:name w:val="ConsNonformat"/>
    <w:rsid w:val="008033F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1CharChar1CharChar">
    <w:name w:val="Char Char Знак Знак1 Char Char1 Знак Знак Char Char"/>
    <w:basedOn w:val="a"/>
    <w:next w:val="2"/>
    <w:rsid w:val="00E87CA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E87C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b">
    <w:name w:val="page number"/>
    <w:basedOn w:val="a0"/>
    <w:rsid w:val="00FB2DA4"/>
    <w:rPr>
      <w:rFonts w:cs="Times New Roman"/>
    </w:rPr>
  </w:style>
  <w:style w:type="paragraph" w:styleId="ac">
    <w:name w:val="header"/>
    <w:basedOn w:val="a"/>
    <w:link w:val="ad"/>
    <w:rsid w:val="00FB2DA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ad">
    <w:name w:val="Верхний колонтитул Знак"/>
    <w:basedOn w:val="a0"/>
    <w:link w:val="ac"/>
    <w:rsid w:val="00FB2DA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e">
    <w:name w:val="footer"/>
    <w:basedOn w:val="a"/>
    <w:link w:val="af"/>
    <w:uiPriority w:val="99"/>
    <w:unhideWhenUsed/>
    <w:rsid w:val="0057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72E82"/>
  </w:style>
  <w:style w:type="paragraph" w:styleId="af0">
    <w:name w:val="Balloon Text"/>
    <w:basedOn w:val="a"/>
    <w:link w:val="af1"/>
    <w:uiPriority w:val="99"/>
    <w:semiHidden/>
    <w:unhideWhenUsed/>
    <w:rsid w:val="00FE65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E659D"/>
    <w:rPr>
      <w:rFonts w:ascii="Tahoma" w:hAnsi="Tahoma" w:cs="Tahoma"/>
      <w:sz w:val="16"/>
      <w:szCs w:val="16"/>
    </w:rPr>
  </w:style>
  <w:style w:type="paragraph" w:styleId="af2">
    <w:name w:val="Document Map"/>
    <w:basedOn w:val="a"/>
    <w:link w:val="af3"/>
    <w:uiPriority w:val="99"/>
    <w:semiHidden/>
    <w:unhideWhenUsed/>
    <w:rsid w:val="00686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86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46819-06B1-422E-ADA9-445E7C21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2703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ADmin</cp:lastModifiedBy>
  <cp:revision>556</cp:revision>
  <cp:lastPrinted>2023-11-17T07:52:00Z</cp:lastPrinted>
  <dcterms:created xsi:type="dcterms:W3CDTF">2012-07-24T12:47:00Z</dcterms:created>
  <dcterms:modified xsi:type="dcterms:W3CDTF">2023-11-17T12:29:00Z</dcterms:modified>
</cp:coreProperties>
</file>