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02" w:type="dxa"/>
        <w:tblLayout w:type="fixed"/>
        <w:tblLook w:val="0000" w:firstRow="0" w:lastRow="0" w:firstColumn="0" w:lastColumn="0" w:noHBand="0" w:noVBand="0"/>
      </w:tblPr>
      <w:tblGrid>
        <w:gridCol w:w="8920"/>
      </w:tblGrid>
      <w:tr w:rsidR="008B3108" w:rsidRPr="008518E0" w14:paraId="06798D1A" w14:textId="77777777" w:rsidTr="001C57E7">
        <w:trPr>
          <w:trHeight w:val="630"/>
        </w:trPr>
        <w:tc>
          <w:tcPr>
            <w:tcW w:w="8920" w:type="dxa"/>
            <w:tcBorders>
              <w:bottom w:val="double" w:sz="1" w:space="0" w:color="000000"/>
            </w:tcBorders>
            <w:shd w:val="clear" w:color="auto" w:fill="auto"/>
          </w:tcPr>
          <w:p w14:paraId="2D7B4993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bookmarkStart w:id="0" w:name="_Hlk167198798"/>
            <w:r w:rsidRPr="008518E0">
              <w:rPr>
                <w:rFonts w:ascii="Times New Roman" w:eastAsia="Times New Roman" w:hAnsi="Times New Roman" w:cs="Times New Roman"/>
                <w:b/>
                <w:noProof/>
                <w:sz w:val="32"/>
                <w:szCs w:val="20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0026C4D0" wp14:editId="6A591309">
                  <wp:simplePos x="0" y="0"/>
                  <wp:positionH relativeFrom="column">
                    <wp:posOffset>2489835</wp:posOffset>
                  </wp:positionH>
                  <wp:positionV relativeFrom="paragraph">
                    <wp:posOffset>8255</wp:posOffset>
                  </wp:positionV>
                  <wp:extent cx="433070" cy="547370"/>
                  <wp:effectExtent l="0" t="0" r="5080" b="508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547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C2663D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  <w:p w14:paraId="55D92A32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  <w:p w14:paraId="073499B5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8518E0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АДМИНИСТРАЦИЯ </w:t>
            </w:r>
          </w:p>
          <w:p w14:paraId="07F96A8E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 w:rsidRPr="008518E0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КОНАКОВСКОГО МУНИЦИПАЛЬНОГО ОКРУГА</w:t>
            </w:r>
          </w:p>
        </w:tc>
      </w:tr>
    </w:tbl>
    <w:p w14:paraId="3B5DA680" w14:textId="77777777" w:rsidR="00BE572D" w:rsidRPr="00D4540B" w:rsidRDefault="00BE572D" w:rsidP="00BE572D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Andale Sans UI" w:hAnsi="Times New Roman" w:cs="Times New Roman"/>
          <w:b/>
          <w:kern w:val="1"/>
          <w:sz w:val="28"/>
          <w:szCs w:val="20"/>
          <w:lang w:eastAsia="zh-CN"/>
        </w:rPr>
      </w:pPr>
    </w:p>
    <w:p w14:paraId="1DBBEDD0" w14:textId="40034D28" w:rsidR="00D4540B" w:rsidRPr="008B3108" w:rsidRDefault="00D4540B" w:rsidP="00FB3B88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Andale Sans UI" w:hAnsi="Times New Roman" w:cs="Times New Roman"/>
          <w:b/>
          <w:kern w:val="1"/>
          <w:sz w:val="32"/>
          <w:szCs w:val="32"/>
          <w:lang w:eastAsia="zh-CN"/>
        </w:rPr>
      </w:pPr>
      <w:r w:rsidRPr="008B3108">
        <w:rPr>
          <w:rFonts w:ascii="Times New Roman" w:eastAsia="Andale Sans UI" w:hAnsi="Times New Roman" w:cs="Times New Roman"/>
          <w:b/>
          <w:kern w:val="1"/>
          <w:sz w:val="32"/>
          <w:szCs w:val="32"/>
          <w:lang w:eastAsia="zh-CN"/>
        </w:rPr>
        <w:t>ПОСТАНОВЛЕНИЕ</w:t>
      </w:r>
    </w:p>
    <w:p w14:paraId="4D9F02D4" w14:textId="67427A31" w:rsidR="00D4540B" w:rsidRPr="00D4540B" w:rsidRDefault="004457E0" w:rsidP="004457E0">
      <w:pPr>
        <w:widowControl w:val="0"/>
        <w:tabs>
          <w:tab w:val="left" w:pos="7950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</w:pPr>
      <w:r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ab/>
      </w:r>
    </w:p>
    <w:p w14:paraId="683C56AE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4"/>
          <w:lang w:eastAsia="zh-CN"/>
        </w:rPr>
      </w:pPr>
    </w:p>
    <w:p w14:paraId="6DD63EFA" w14:textId="2F3F2D42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«____» __________ 202</w:t>
      </w:r>
      <w:r w:rsidR="00CA27AD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5</w:t>
      </w:r>
      <w:r w:rsidRPr="00D4540B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г.                           г. Конаково                             № ___</w:t>
      </w:r>
    </w:p>
    <w:p w14:paraId="4F3B00FE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</w:pPr>
    </w:p>
    <w:p w14:paraId="63E22B82" w14:textId="45D8D1F1" w:rsidR="008B3108" w:rsidRDefault="008B3108" w:rsidP="008B3108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>О внесении изменений в Постановление</w:t>
      </w:r>
    </w:p>
    <w:p w14:paraId="76AC07C5" w14:textId="7B1B8864" w:rsidR="008B3108" w:rsidRDefault="008B3108" w:rsidP="008B3108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 xml:space="preserve">Администрации Конаковского муниципального </w:t>
      </w:r>
      <w:r w:rsidR="007E35B7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>округа</w:t>
      </w:r>
    </w:p>
    <w:p w14:paraId="40B2FFD6" w14:textId="77777777" w:rsidR="008B3108" w:rsidRDefault="008B3108" w:rsidP="008B3108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>от 19.12.2023 №429 «Об утверждении муниципальной программы</w:t>
      </w:r>
    </w:p>
    <w:p w14:paraId="2E0D848B" w14:textId="77777777" w:rsidR="008B3108" w:rsidRDefault="008B3108" w:rsidP="008B310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zh-CN"/>
        </w:rPr>
        <w:t xml:space="preserve">«Развитие отрасли «Культура» </w:t>
      </w:r>
    </w:p>
    <w:p w14:paraId="57A28D21" w14:textId="77777777" w:rsidR="008B3108" w:rsidRDefault="008B3108" w:rsidP="008B310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zh-CN"/>
        </w:rPr>
        <w:t>Конаковского муниципального округа Тверской области»</w:t>
      </w:r>
    </w:p>
    <w:p w14:paraId="0D946605" w14:textId="120D1384" w:rsidR="00D4540B" w:rsidRPr="00D4540B" w:rsidRDefault="008B3108" w:rsidP="008B310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zh-CN"/>
        </w:rPr>
        <w:t>на 2024-2028 годы»</w:t>
      </w:r>
    </w:p>
    <w:p w14:paraId="111A95D3" w14:textId="77777777" w:rsidR="00D4540B" w:rsidRPr="00D4540B" w:rsidRDefault="00D4540B" w:rsidP="00D4540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i/>
          <w:kern w:val="1"/>
          <w:sz w:val="28"/>
          <w:szCs w:val="28"/>
          <w:lang w:eastAsia="zh-CN"/>
        </w:rPr>
      </w:pPr>
    </w:p>
    <w:p w14:paraId="43F2887C" w14:textId="565AC428" w:rsidR="00D4540B" w:rsidRPr="00D4540B" w:rsidRDefault="00D4540B" w:rsidP="008B3108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В соответствии с Решением Думы Конаковского муниципального округа </w:t>
      </w:r>
      <w:r w:rsidR="008B3108" w:rsidRPr="008B310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от </w:t>
      </w:r>
      <w:r w:rsidR="00D9108A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25</w:t>
      </w:r>
      <w:r w:rsidR="004457E0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.1</w:t>
      </w:r>
      <w:r w:rsidR="00D9108A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</w:t>
      </w:r>
      <w:r w:rsidR="00685E3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</w:t>
      </w:r>
      <w:r w:rsidR="008B3108" w:rsidRPr="008B310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2024г. №</w:t>
      </w:r>
      <w:r w:rsidR="00D9108A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243</w:t>
      </w:r>
      <w:r w:rsidR="008B3108" w:rsidRPr="008B310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«О бюджете Конаковского муниципального округа на 202</w:t>
      </w:r>
      <w:r w:rsidR="00CA27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5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 и на плановый период 202</w:t>
      </w:r>
      <w:r w:rsidR="00CA27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6 и 2027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годов», Постановлением Администрации Конаковского района Тверской области от 31.08.2017 №439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Уставом Конаковского муниципального округа Тверской области,</w:t>
      </w:r>
    </w:p>
    <w:p w14:paraId="4A6AC5CD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</w:t>
      </w:r>
    </w:p>
    <w:p w14:paraId="7D33319F" w14:textId="77777777" w:rsidR="00D4540B" w:rsidRPr="00D4540B" w:rsidRDefault="00D4540B" w:rsidP="00D4540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D4540B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>ПОСТАНОВЛЯЮ:</w:t>
      </w:r>
    </w:p>
    <w:p w14:paraId="30038D09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</w:pPr>
    </w:p>
    <w:p w14:paraId="08075EC4" w14:textId="77777777" w:rsidR="00452153" w:rsidRDefault="00D4540B" w:rsidP="00452153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Внести в Постановление Администрации Конаковского </w:t>
      </w:r>
      <w:r w:rsidR="007E35B7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муниципального округа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от </w:t>
      </w:r>
      <w:r w:rsidR="005718CC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19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.12.202</w:t>
      </w:r>
      <w:r w:rsidR="005718CC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3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г. №</w:t>
      </w:r>
      <w:r w:rsidR="003A1A94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429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«Об утверждении 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муниципальной программы 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«Развитие отрасли «Культура» Конаковско</w:t>
      </w:r>
      <w:r w:rsidR="003A1A94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го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</w:t>
      </w:r>
      <w:r w:rsidR="003A1A94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муниципального округа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Тверской области» на 20</w:t>
      </w:r>
      <w:r w:rsidR="003A1A94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24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-202</w:t>
      </w:r>
      <w:r w:rsidR="003A1A94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8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годы» (далее муниципальная программа) 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следующие изменения:</w:t>
      </w:r>
    </w:p>
    <w:p w14:paraId="7536D923" w14:textId="77777777" w:rsidR="00452153" w:rsidRDefault="00287339" w:rsidP="00452153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В Паспорте муниципальной программы строки «Главный администратор муниципальной программы», «Объемы и источники финансирования муниципальной программы по годам ее реализации в разрезе подпрограмм» изложить в новой редакции (приложение 1);</w:t>
      </w:r>
    </w:p>
    <w:p w14:paraId="3E4D5401" w14:textId="77777777" w:rsidR="00452153" w:rsidRDefault="00F43510" w:rsidP="00452153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Подраздел 1.1. Раздела III муниципальной программы «Задачи Подпрограммы 1» изложить в новой редакции (приложение 2);</w:t>
      </w:r>
    </w:p>
    <w:p w14:paraId="7C1E1458" w14:textId="77777777" w:rsidR="00452153" w:rsidRDefault="00D4540B" w:rsidP="00452153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Подраздел 1.2</w:t>
      </w:r>
      <w:r w:rsidR="00685E3D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.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Раздела III муниципальной программы «Мероприятия Подпрограммы 1» изложить в новой редакции (приложение </w:t>
      </w:r>
      <w:r w:rsidR="00F43510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3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);</w:t>
      </w:r>
    </w:p>
    <w:p w14:paraId="01DE9325" w14:textId="77777777" w:rsidR="00452153" w:rsidRDefault="00D4540B" w:rsidP="00452153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Подраздел 1.3. Раздела III муниципальной программы «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Объем финансовых ресурсов, необходимый для реализации </w:t>
      </w:r>
      <w:r w:rsidR="007B73F0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П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одпрограмм</w:t>
      </w:r>
      <w:r w:rsidR="007B73F0"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ы 1</w:t>
      </w:r>
      <w:r w:rsidRPr="0045215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»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изложить в новой редакции (приложение </w:t>
      </w:r>
      <w:r w:rsidR="00F43510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4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);</w:t>
      </w:r>
    </w:p>
    <w:p w14:paraId="46ABAFB7" w14:textId="77777777" w:rsidR="00452153" w:rsidRDefault="009053A8" w:rsidP="00452153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Подраздел 2.2. Раздела III муниципальной программы «Мероприятия обеспечивающей подпрограммы» изложить в новой редакции (приложение 5);</w:t>
      </w:r>
    </w:p>
    <w:p w14:paraId="66B6C0B8" w14:textId="77777777" w:rsidR="00452153" w:rsidRDefault="00D4540B" w:rsidP="00452153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Подраздел 2.3. Раздела III муниципальной программы «Объем финансовых ресурсов, необходимый для реализации обеспечивающей программы» изложить в новой редакции (приложение </w:t>
      </w:r>
      <w:r w:rsidR="009053A8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6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);</w:t>
      </w:r>
    </w:p>
    <w:p w14:paraId="70B3D9BB" w14:textId="2731B0F3" w:rsidR="00452153" w:rsidRDefault="00D4540B" w:rsidP="00452153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Приложение к муниципальной программе «Характеристика муниципальной программы «Развитие отрасли "Культура" Конаковского муниципального округа Тверской области</w:t>
      </w:r>
      <w:r w:rsidR="00685E3D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»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на 2024-2028 годы</w:t>
      </w:r>
      <w:r w:rsidR="00685E3D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»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изложить в новой редакции (приложение </w:t>
      </w:r>
      <w:r w:rsidR="009053A8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7</w:t>
      </w:r>
      <w:r w:rsid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).</w:t>
      </w:r>
    </w:p>
    <w:p w14:paraId="63490CAD" w14:textId="77777777" w:rsidR="00452153" w:rsidRDefault="00D4540B" w:rsidP="00452153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Настоящее Постановление вступает в силу с даты подписания и распространяет свое действие с </w:t>
      </w:r>
      <w:r w:rsidR="000D7FC8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01</w:t>
      </w:r>
      <w:r w:rsidR="00685E3D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.0</w:t>
      </w:r>
      <w:r w:rsidR="000D7FC8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1</w:t>
      </w:r>
      <w:r w:rsidR="00685E3D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.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202</w:t>
      </w:r>
      <w:r w:rsidR="000D7FC8"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5</w:t>
      </w: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г.</w:t>
      </w:r>
    </w:p>
    <w:p w14:paraId="5DF04935" w14:textId="77777777" w:rsidR="00452153" w:rsidRDefault="00D4540B" w:rsidP="00452153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Настоящее Постановление подлежит размещению на официальном сайте Конаковского муниципального округа Тверской области в информационно-телекоммуникационной сети «Интернет».</w:t>
      </w:r>
    </w:p>
    <w:p w14:paraId="0C19D5BB" w14:textId="5D609991" w:rsidR="00D4540B" w:rsidRPr="00452153" w:rsidRDefault="00D4540B" w:rsidP="00452153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452153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783296" w:rsidRPr="00452153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А</w:t>
      </w:r>
      <w:r w:rsidRPr="00452153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дминистрации Конаковского </w:t>
      </w:r>
      <w:r w:rsidR="00685E3D" w:rsidRPr="00452153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муниципального округа</w:t>
      </w:r>
      <w:r w:rsidR="00A4488C" w:rsidRPr="00452153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 </w:t>
      </w:r>
      <w:r w:rsidR="009A5803" w:rsidRPr="00452153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Кожехова М.С</w:t>
      </w:r>
      <w:r w:rsidRPr="00452153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.</w:t>
      </w:r>
    </w:p>
    <w:p w14:paraId="56292A71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44CD52EB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13F2D30C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65972662" w14:textId="77777777" w:rsidR="00D4540B" w:rsidRPr="008B3108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</w:pPr>
      <w:r w:rsidRPr="008B310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Глава Конаковского </w:t>
      </w:r>
    </w:p>
    <w:p w14:paraId="72A87230" w14:textId="3245D3A7" w:rsidR="00D4540B" w:rsidRPr="008B3108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zh-CN"/>
        </w:rPr>
      </w:pPr>
      <w:r w:rsidRPr="008B310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муниципального округа                                                      </w:t>
      </w:r>
      <w:r w:rsidR="008B310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        </w:t>
      </w:r>
      <w:r w:rsidRPr="008B310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 А.М. Пляскин</w:t>
      </w:r>
      <w:r w:rsidRPr="008B3108">
        <w:rPr>
          <w:rFonts w:ascii="Times New Roman" w:eastAsia="Times New Roman" w:hAnsi="Times New Roman" w:cs="Times New Roman"/>
          <w:b/>
          <w:i/>
          <w:kern w:val="1"/>
          <w:sz w:val="28"/>
          <w:szCs w:val="24"/>
          <w:lang w:eastAsia="zh-CN"/>
        </w:rPr>
        <w:t xml:space="preserve"> </w:t>
      </w:r>
    </w:p>
    <w:p w14:paraId="43318D8E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kern w:val="1"/>
          <w:sz w:val="28"/>
          <w:szCs w:val="24"/>
          <w:lang w:eastAsia="zh-CN"/>
        </w:rPr>
      </w:pPr>
    </w:p>
    <w:p w14:paraId="5F104CA3" w14:textId="77777777" w:rsidR="00D4540B" w:rsidRPr="00D4540B" w:rsidRDefault="00D4540B" w:rsidP="00D4540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zh-CN"/>
        </w:rPr>
      </w:pPr>
    </w:p>
    <w:p w14:paraId="0F58F112" w14:textId="77777777" w:rsidR="00D4540B" w:rsidRPr="00D4540B" w:rsidRDefault="00D4540B" w:rsidP="00D4540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zh-CN"/>
        </w:rPr>
      </w:pPr>
    </w:p>
    <w:p w14:paraId="6224E992" w14:textId="77777777" w:rsidR="00D4540B" w:rsidRPr="00D4540B" w:rsidRDefault="00D4540B" w:rsidP="00D4540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zh-CN"/>
        </w:rPr>
      </w:pPr>
    </w:p>
    <w:bookmarkEnd w:id="0"/>
    <w:p w14:paraId="13C2A482" w14:textId="66F49286" w:rsidR="00D97665" w:rsidRDefault="00D97665"/>
    <w:p w14:paraId="4FA61AD6" w14:textId="06B97B12" w:rsidR="00D4540B" w:rsidRDefault="00D4540B"/>
    <w:p w14:paraId="14B30548" w14:textId="32DE6749" w:rsidR="00D4540B" w:rsidRDefault="00D4540B"/>
    <w:p w14:paraId="192D23FA" w14:textId="73C9FA18" w:rsidR="00D4540B" w:rsidRDefault="00D4540B"/>
    <w:p w14:paraId="268C677A" w14:textId="736A776D" w:rsidR="00D4540B" w:rsidRDefault="00D4540B"/>
    <w:p w14:paraId="56749512" w14:textId="5187B2C6" w:rsidR="00D4540B" w:rsidRDefault="00D4540B"/>
    <w:p w14:paraId="5DE22A99" w14:textId="5349C250" w:rsidR="00D4540B" w:rsidRDefault="004D4ABD">
      <w:r>
        <w:t xml:space="preserve">    </w:t>
      </w:r>
      <w:r w:rsidR="00617895">
        <w:t xml:space="preserve">                </w:t>
      </w:r>
      <w:r w:rsidR="004B3105">
        <w:t xml:space="preserve">   </w:t>
      </w:r>
    </w:p>
    <w:p w14:paraId="4DB0F518" w14:textId="18B77476" w:rsidR="00D4540B" w:rsidRDefault="00D4540B"/>
    <w:p w14:paraId="50FB8512" w14:textId="5C2CD1D6" w:rsidR="00D4540B" w:rsidRDefault="00D4540B"/>
    <w:p w14:paraId="3E7AF7D4" w14:textId="0E8247E0" w:rsidR="00D4540B" w:rsidRDefault="00D4540B"/>
    <w:p w14:paraId="370C1745" w14:textId="65E58310" w:rsidR="00D4540B" w:rsidRDefault="00D4540B"/>
    <w:p w14:paraId="74E19FAC" w14:textId="77777777" w:rsidR="00D4540B" w:rsidRPr="00D4540B" w:rsidRDefault="00D4540B" w:rsidP="00D4540B">
      <w:pPr>
        <w:pageBreakBefore/>
        <w:widowControl w:val="0"/>
        <w:suppressAutoHyphens/>
        <w:autoSpaceDE w:val="0"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bookmarkStart w:id="1" w:name="_Hlk167198536"/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Приложение 1</w:t>
      </w:r>
    </w:p>
    <w:p w14:paraId="0EB78A84" w14:textId="77777777" w:rsidR="00D4540B" w:rsidRPr="00D4540B" w:rsidRDefault="00D4540B" w:rsidP="00D4540B">
      <w:pPr>
        <w:widowControl w:val="0"/>
        <w:suppressAutoHyphens/>
        <w:spacing w:after="0" w:line="240" w:lineRule="auto"/>
        <w:ind w:left="48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к Постановлению Администрации Конаковского муниципального округа</w:t>
      </w:r>
    </w:p>
    <w:p w14:paraId="32499556" w14:textId="77777777" w:rsidR="00D4540B" w:rsidRPr="00D4540B" w:rsidRDefault="00D4540B" w:rsidP="00D4540B">
      <w:pPr>
        <w:widowControl w:val="0"/>
        <w:suppressAutoHyphens/>
        <w:autoSpaceDE w:val="0"/>
        <w:spacing w:after="0" w:line="240" w:lineRule="auto"/>
        <w:ind w:left="48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4BF2E499" w14:textId="4D091B7F" w:rsidR="00D4540B" w:rsidRPr="00D4540B" w:rsidRDefault="00D4540B" w:rsidP="00D4540B">
      <w:pPr>
        <w:widowControl w:val="0"/>
        <w:suppressAutoHyphens/>
        <w:autoSpaceDE w:val="0"/>
        <w:spacing w:after="0" w:line="240" w:lineRule="auto"/>
        <w:ind w:left="48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№___от «__</w:t>
      </w:r>
      <w:proofErr w:type="gramStart"/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_»_</w:t>
      </w:r>
      <w:proofErr w:type="gramEnd"/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____202</w:t>
      </w:r>
      <w:r w:rsidR="00CA27AD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5</w:t>
      </w: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 xml:space="preserve"> года</w:t>
      </w:r>
    </w:p>
    <w:bookmarkEnd w:id="1"/>
    <w:p w14:paraId="4038B20D" w14:textId="77777777" w:rsidR="00D4540B" w:rsidRPr="00D4540B" w:rsidRDefault="00D4540B" w:rsidP="00D4540B">
      <w:pPr>
        <w:widowControl w:val="0"/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5A1368D9" w14:textId="77777777" w:rsidR="00D4540B" w:rsidRPr="00D4540B" w:rsidRDefault="00D4540B" w:rsidP="00D4540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35AA3BA7" w14:textId="4EF8E6DE" w:rsidR="00D4540B" w:rsidRPr="00D4540B" w:rsidRDefault="00685E3D" w:rsidP="00685E3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85E3D">
        <w:rPr>
          <w:rFonts w:ascii="Times New Roman" w:eastAsia="Calibri" w:hAnsi="Times New Roman" w:cs="Times New Roman"/>
          <w:sz w:val="28"/>
          <w:szCs w:val="28"/>
          <w:lang w:eastAsia="zh-CN"/>
        </w:rPr>
        <w:t>«</w:t>
      </w:r>
    </w:p>
    <w:tbl>
      <w:tblPr>
        <w:tblpPr w:leftFromText="180" w:rightFromText="180" w:vertAnchor="text" w:tblpX="-811" w:tblpY="1"/>
        <w:tblOverlap w:val="never"/>
        <w:tblW w:w="10491" w:type="dxa"/>
        <w:tblLayout w:type="fixed"/>
        <w:tblLook w:val="0000" w:firstRow="0" w:lastRow="0" w:firstColumn="0" w:lastColumn="0" w:noHBand="0" w:noVBand="0"/>
      </w:tblPr>
      <w:tblGrid>
        <w:gridCol w:w="2269"/>
        <w:gridCol w:w="8222"/>
      </w:tblGrid>
      <w:tr w:rsidR="00B4340F" w:rsidRPr="00D4540B" w14:paraId="242253DC" w14:textId="77777777" w:rsidTr="00B4340F">
        <w:trPr>
          <w:trHeight w:val="126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999CC" w14:textId="3B6CD6E1" w:rsidR="00B4340F" w:rsidRPr="00D4540B" w:rsidRDefault="00B4340F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Главный администратор муниципальной программы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E182E" w14:textId="45965890" w:rsidR="00B4340F" w:rsidRPr="00D4540B" w:rsidRDefault="00801F1C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801F1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Управление культуры Администрации Конаковского муниципального округа</w:t>
            </w:r>
          </w:p>
        </w:tc>
      </w:tr>
      <w:tr w:rsidR="00D4540B" w:rsidRPr="00D4540B" w14:paraId="64BCD0C8" w14:textId="77777777" w:rsidTr="002E6ECD">
        <w:trPr>
          <w:trHeight w:val="330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ABA70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Объемы и источники финансирования  муниципальной программы по годам ее реализации  в разрезе подпрограмм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61EC" w14:textId="6EC85CDB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Общий объем финансирования программы – </w:t>
            </w:r>
            <w:r w:rsidR="00D9108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1 683 314,175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proofErr w:type="gramStart"/>
            <w:r w:rsidR="00BA4BC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тыс.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рублей</w:t>
            </w:r>
            <w:proofErr w:type="spellEnd"/>
            <w:proofErr w:type="gramEnd"/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. </w:t>
            </w:r>
          </w:p>
          <w:p w14:paraId="1E935BED" w14:textId="77777777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Источник финансирования подпрограмм за счет бюджета Конаковского муниципального округа, в том числе:</w:t>
            </w:r>
          </w:p>
          <w:p w14:paraId="163A47A0" w14:textId="56F8E77C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2024г. </w:t>
            </w:r>
            <w:r w:rsidR="004620D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D9108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333 329,963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54DA8543" w14:textId="69073BBE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D9108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327 525,640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тыс. руб.;</w:t>
            </w:r>
          </w:p>
          <w:p w14:paraId="5E3747C2" w14:textId="723C8322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Обеспечивающая подпрограмма – </w:t>
            </w:r>
            <w:r w:rsidR="00D9108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5 804,323</w:t>
            </w:r>
            <w:r w:rsidR="00ED310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тыс. руб.</w:t>
            </w:r>
          </w:p>
          <w:p w14:paraId="09C8D750" w14:textId="6001DB3F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2025г. </w:t>
            </w:r>
            <w:r w:rsidR="004620D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DE4FF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335 048,641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78F8D8DF" w14:textId="206ED64D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28733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324 158,796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тыс. руб.;</w:t>
            </w:r>
          </w:p>
          <w:p w14:paraId="7DA4E7C8" w14:textId="1C87230E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Обеспечивающая подпрограмма – </w:t>
            </w:r>
            <w:r w:rsidR="00DE4FF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10 889,845 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тыс. руб.</w:t>
            </w:r>
          </w:p>
          <w:p w14:paraId="3A5CDEC4" w14:textId="62665442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2026г. </w:t>
            </w:r>
            <w:r w:rsidR="00DE4FF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DE4FF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328 920,999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17DAC977" w14:textId="46BEA362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28733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318 031,154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тыс. руб.;</w:t>
            </w:r>
          </w:p>
          <w:p w14:paraId="3F6F9FEA" w14:textId="33E8A726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Обеспечивающая подпрограмма – </w:t>
            </w:r>
            <w:r w:rsidR="00DE4FF7" w:rsidRPr="00DE4FF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10 889,845</w:t>
            </w:r>
            <w:r w:rsidR="00DE4FF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тыс. руб.</w:t>
            </w:r>
          </w:p>
          <w:p w14:paraId="3856AB00" w14:textId="7EF3AD87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2027г. </w:t>
            </w:r>
            <w:r w:rsidR="00DE4FF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DE4FF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343 007,186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6FEAF46A" w14:textId="5D79D66D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28733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332 117,341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тыс. руб.</w:t>
            </w:r>
          </w:p>
          <w:p w14:paraId="23AF8969" w14:textId="20FC2108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Обеспечивающая подпрограмма – </w:t>
            </w:r>
            <w:r w:rsidR="00DE4FF7" w:rsidRPr="00DE4FF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10 889,845</w:t>
            </w:r>
            <w:r w:rsidR="00DE4FF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тыс. руб.</w:t>
            </w:r>
          </w:p>
          <w:p w14:paraId="20374136" w14:textId="29C5443A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2028г. </w:t>
            </w:r>
            <w:r w:rsidR="00DE4FF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DE4FF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343 007,</w:t>
            </w:r>
            <w:r w:rsidR="00E217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</w:t>
            </w:r>
            <w:r w:rsidR="00DE4FF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86</w:t>
            </w:r>
            <w:r w:rsidRPr="00D454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02CD73B6" w14:textId="4C5F274E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28733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332 117,</w:t>
            </w:r>
            <w:r w:rsidR="00E2179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28733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41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тыс. руб.</w:t>
            </w:r>
          </w:p>
          <w:p w14:paraId="1EDCBE59" w14:textId="6D29CD3F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Обеспечивающая подпрограмма – </w:t>
            </w:r>
            <w:r w:rsidR="00DE4FF7" w:rsidRPr="00DE4FF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10 889,845</w:t>
            </w:r>
            <w:r w:rsidR="00DE4FF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тыс. руб.</w:t>
            </w:r>
          </w:p>
          <w:p w14:paraId="157F1CC7" w14:textId="77777777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</w:p>
          <w:p w14:paraId="487FAA80" w14:textId="77777777" w:rsidR="00D4540B" w:rsidRPr="00D4540B" w:rsidRDefault="00D4540B" w:rsidP="00D4540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Источники финансирования муниципальной программы – бюджет Конаковского муниципального округа, областной бюджет Тверской области </w:t>
            </w:r>
          </w:p>
        </w:tc>
      </w:tr>
    </w:tbl>
    <w:p w14:paraId="30E1E437" w14:textId="2615889E" w:rsidR="00D4540B" w:rsidRPr="00685E3D" w:rsidRDefault="00685E3D" w:rsidP="00685E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85E3D">
        <w:rPr>
          <w:rFonts w:ascii="Times New Roman" w:hAnsi="Times New Roman" w:cs="Times New Roman"/>
          <w:b/>
          <w:sz w:val="28"/>
          <w:szCs w:val="28"/>
        </w:rPr>
        <w:t>»</w:t>
      </w:r>
    </w:p>
    <w:p w14:paraId="582C7587" w14:textId="3CA59DC0" w:rsidR="00D4540B" w:rsidRDefault="00D4540B"/>
    <w:p w14:paraId="38A1A332" w14:textId="2BFE83D7" w:rsidR="00D4540B" w:rsidRDefault="00D4540B"/>
    <w:p w14:paraId="5E149E4E" w14:textId="2BE251CA" w:rsidR="00D4540B" w:rsidRDefault="00D4540B"/>
    <w:p w14:paraId="2468821C" w14:textId="580CB23B" w:rsidR="004620D1" w:rsidRDefault="004620D1"/>
    <w:p w14:paraId="7A1E5EA5" w14:textId="77777777" w:rsidR="00F43510" w:rsidRDefault="00F43510"/>
    <w:p w14:paraId="2FD5E364" w14:textId="3B813557" w:rsidR="004620D1" w:rsidRDefault="004620D1"/>
    <w:p w14:paraId="66E8256B" w14:textId="72F05967" w:rsidR="004620D1" w:rsidRDefault="004620D1"/>
    <w:p w14:paraId="424ABB17" w14:textId="77777777" w:rsidR="00F43510" w:rsidRPr="00D4540B" w:rsidRDefault="00F43510" w:rsidP="00F4351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2</w:t>
      </w:r>
    </w:p>
    <w:p w14:paraId="47F82AA3" w14:textId="77777777" w:rsidR="00F43510" w:rsidRPr="00D4540B" w:rsidRDefault="00F43510" w:rsidP="00F4351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Постановлению Администрации </w:t>
      </w:r>
    </w:p>
    <w:p w14:paraId="16887B6B" w14:textId="77777777" w:rsidR="00F43510" w:rsidRPr="00D4540B" w:rsidRDefault="00F43510" w:rsidP="00F4351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Конаковского муниципального округа</w:t>
      </w:r>
    </w:p>
    <w:p w14:paraId="0CF3874C" w14:textId="77777777" w:rsidR="00F43510" w:rsidRPr="00D4540B" w:rsidRDefault="00F43510" w:rsidP="00F4351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759A36C3" w14:textId="0C78AA87" w:rsidR="00F43510" w:rsidRPr="00D4540B" w:rsidRDefault="00F43510" w:rsidP="00F4351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№___от «__</w:t>
      </w:r>
      <w:proofErr w:type="gramStart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_»_</w:t>
      </w:r>
      <w:proofErr w:type="gramEnd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___202</w:t>
      </w:r>
      <w:r w:rsidR="00CA27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года</w:t>
      </w:r>
    </w:p>
    <w:p w14:paraId="3833D3F9" w14:textId="77777777" w:rsidR="00F43510" w:rsidRPr="00D4540B" w:rsidRDefault="00F43510" w:rsidP="00F4351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757B81F" w14:textId="77777777" w:rsidR="00F43510" w:rsidRPr="00D4540B" w:rsidRDefault="00F43510" w:rsidP="00F4351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B3F4DBC" w14:textId="77777777" w:rsidR="00F43510" w:rsidRPr="00D4540B" w:rsidRDefault="00F43510" w:rsidP="00F4351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6960249" w14:textId="77777777" w:rsidR="00F43510" w:rsidRPr="00D4540B" w:rsidRDefault="00F43510" w:rsidP="00F4351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Подраздел 1.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</w:t>
      </w: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.</w:t>
      </w:r>
    </w:p>
    <w:p w14:paraId="43E26DF5" w14:textId="77777777" w:rsidR="00F43510" w:rsidRDefault="00F43510" w:rsidP="00F4351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Задачи</w:t>
      </w: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Подпрограммы 1</w:t>
      </w:r>
    </w:p>
    <w:p w14:paraId="60A115C3" w14:textId="77777777" w:rsidR="00F43510" w:rsidRDefault="00F43510" w:rsidP="00F4351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1ECCB7CD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Выполнение Подпрограммы 1 «Сохранение и развитие культурного потенциала Конаковского муниципального округа» (далее Подпрограмма 1) осуществляется посредством решения следующих задач:</w:t>
      </w:r>
    </w:p>
    <w:p w14:paraId="2EB404C5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задача 1 «Сохранение и развитие библиотечного дела» (далее Задача 1);</w:t>
      </w:r>
    </w:p>
    <w:p w14:paraId="4B27D67A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задача 2 «Культурно-досуговое обслуживание» (далее Задача 2);</w:t>
      </w:r>
    </w:p>
    <w:p w14:paraId="525BE926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задача 3 «Развитие дополнительного образования и подготовка кадров в сфере культуры» (далее Задача 3);</w:t>
      </w:r>
    </w:p>
    <w:p w14:paraId="2B0C470D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задача 4 «Реализация социально-значимых проектов в сфере культуры» (далее Задача 4);</w:t>
      </w:r>
    </w:p>
    <w:p w14:paraId="110E74F3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задача 5 «Развитие парков культуры и отдыха» (далее Задача 5).</w:t>
      </w:r>
    </w:p>
    <w:p w14:paraId="27CFD00D" w14:textId="338BDE89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задача 6 «Содействие развитию проектов поддержки местных инициатив» (далее Задача 6).</w:t>
      </w:r>
    </w:p>
    <w:p w14:paraId="72A93CBB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1 оценивается с помощью следующих показателей:</w:t>
      </w:r>
    </w:p>
    <w:p w14:paraId="618BC373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Показатель 1: «Количество документов, выданных из библиотечных фондов (книговыдача) в год»;</w:t>
      </w:r>
    </w:p>
    <w:p w14:paraId="49D5F3CF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Показатель 2: «Объем хранимых архивных документов».</w:t>
      </w:r>
    </w:p>
    <w:p w14:paraId="2FF72EA8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2 оценивается с помощью показателя:</w:t>
      </w:r>
    </w:p>
    <w:p w14:paraId="38C5B06F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Показатель 1: «Количество культурно-массовых мероприятий, проводимых муниципальными учреждениями культуры в год».</w:t>
      </w:r>
    </w:p>
    <w:p w14:paraId="130E5E28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3 оценивается с помощью показателя:</w:t>
      </w:r>
    </w:p>
    <w:p w14:paraId="293ED11E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Показатель 1: «Численность детей и подростков, занимающихся в системе дополнительного образования».</w:t>
      </w:r>
    </w:p>
    <w:p w14:paraId="69E9224B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4 оценивается с помощью показателя:</w:t>
      </w:r>
    </w:p>
    <w:p w14:paraId="2FD59281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Показатель 1: «Количество муниципальных учреждений культуры и дополнительного образования».</w:t>
      </w:r>
    </w:p>
    <w:p w14:paraId="2F6230FC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5 оценивается с помощью показателя:</w:t>
      </w:r>
    </w:p>
    <w:p w14:paraId="64FE1062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Показатель 1: «Количество парков культуры».</w:t>
      </w:r>
    </w:p>
    <w:p w14:paraId="49D689D8" w14:textId="3B90F176" w:rsidR="008F6561" w:rsidRDefault="008F6561" w:rsidP="008F656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6 оценивается с помощью показателя:</w:t>
      </w:r>
    </w:p>
    <w:p w14:paraId="4672F8D0" w14:textId="60E5156B" w:rsidR="008F6561" w:rsidRDefault="008F6561" w:rsidP="008F656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Показатель 1: «Количество проектов поддержки местных инициатив, направленных на развитие сферы культуры».</w:t>
      </w:r>
    </w:p>
    <w:p w14:paraId="01C75B78" w14:textId="77777777" w:rsidR="00F43510" w:rsidRDefault="00F43510" w:rsidP="00F4351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Значения показателей задач Подпрограммы 1 по годам реализации муниципальной программы приведены в приложении к муниципальной программе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r w:rsidRPr="000E6CB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»</w:t>
      </w:r>
      <w:proofErr w:type="gramEnd"/>
    </w:p>
    <w:p w14:paraId="7B3BC100" w14:textId="2E2A98AF" w:rsidR="00D4540B" w:rsidRDefault="00D4540B"/>
    <w:p w14:paraId="1F28DC6D" w14:textId="77777777" w:rsidR="008F6561" w:rsidRDefault="008F6561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B285156" w14:textId="0DAB7AF3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Приложение </w:t>
      </w:r>
      <w:r w:rsidR="008F6561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3</w:t>
      </w:r>
    </w:p>
    <w:p w14:paraId="34C53492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Постановлению Администрации </w:t>
      </w:r>
    </w:p>
    <w:p w14:paraId="0C7EA733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Конаковского муниципального округа</w:t>
      </w:r>
    </w:p>
    <w:p w14:paraId="71E1010D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FF25265" w14:textId="11E99620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№___от «__</w:t>
      </w:r>
      <w:proofErr w:type="gramStart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_»_</w:t>
      </w:r>
      <w:proofErr w:type="gramEnd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____202</w:t>
      </w:r>
      <w:r w:rsidR="00CA27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года</w:t>
      </w:r>
    </w:p>
    <w:p w14:paraId="55337342" w14:textId="31D98BB6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1D18BB4" w14:textId="5EE92FE9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2DFEE57" w14:textId="53C75147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24C732BC" w14:textId="04A5F257" w:rsidR="00D4540B" w:rsidRPr="00D4540B" w:rsidRDefault="00685E3D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="00D4540B"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Подраздел 1.2.</w:t>
      </w:r>
    </w:p>
    <w:p w14:paraId="08F22D11" w14:textId="77777777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Мероприятия Подпрограммы 1</w:t>
      </w:r>
    </w:p>
    <w:p w14:paraId="4DB7A5B0" w14:textId="77777777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089AD09D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1 осуществляется посредством выполнения следующих мероприятий подпрограммы:</w:t>
      </w:r>
    </w:p>
    <w:p w14:paraId="740809C7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1.001 «Библиотечное обслуживание муниципальными бюджетными учреждениями культуры»;</w:t>
      </w:r>
    </w:p>
    <w:p w14:paraId="1E1AE84D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1.002 «Библиотечное обслуживание муниципальными казенными учреждениями культуры»;</w:t>
      </w:r>
    </w:p>
    <w:p w14:paraId="47DA2EE2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1.003 «Государственная поддержка отрасли культуры (в части мероприятий по модернизации библиотек в части комплектования книжных фондов библиотек муниципальных образований»; </w:t>
      </w:r>
    </w:p>
    <w:p w14:paraId="5754F718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1.004 «Повышение заработной платы работникам библиотек Конаковского муниципального округа»;</w:t>
      </w:r>
    </w:p>
    <w:p w14:paraId="4AB92CF3" w14:textId="77777777" w:rsidR="00E2179C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1.005 «Повышение заработной платы работникам муниципальных библиотек за счет </w:t>
      </w:r>
      <w:r w:rsidR="00731B0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средств 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областного бюджета»</w:t>
      </w:r>
      <w:r w:rsidR="00E2179C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727CFCF5" w14:textId="6845828D" w:rsidR="00731B01" w:rsidRDefault="00E2179C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2179C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1.006 «Проведение ремонтных работ и противопожарных мероприятий в библиотеках».</w:t>
      </w:r>
    </w:p>
    <w:p w14:paraId="57506DAC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2 осуществляется посредством выполнения следующих мероприятий подпрограммы:</w:t>
      </w:r>
    </w:p>
    <w:p w14:paraId="5DE96234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2.001 «Культурно-досуговое обслуживание муниципальными бюджетными учреждениями культуры»;</w:t>
      </w:r>
    </w:p>
    <w:p w14:paraId="348039E1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2.002 «Культурно-досуговое обслуживание муниципальными казенными учреждениями культуры»; </w:t>
      </w:r>
    </w:p>
    <w:p w14:paraId="79BCFFC0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2.003 «Проведение ремонтных работ и противопожарных мероприятий в учреждениях культуры»;</w:t>
      </w:r>
    </w:p>
    <w:p w14:paraId="2EC8A306" w14:textId="34DEBCC5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2.004 «</w:t>
      </w:r>
      <w:r w:rsidR="00FE7FF0">
        <w:rPr>
          <w:rFonts w:ascii="Times New Roman" w:eastAsia="Calibri" w:hAnsi="Times New Roman" w:cs="Times New Roman"/>
          <w:sz w:val="28"/>
          <w:szCs w:val="28"/>
          <w:lang w:eastAsia="zh-CN"/>
        </w:rPr>
        <w:t>Проведение независимой оценки качества предоставляемых услуг в сфере культуры»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</w:p>
    <w:p w14:paraId="78E03056" w14:textId="7623F5C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2.005 «</w:t>
      </w:r>
      <w:r w:rsidR="00FE7FF0">
        <w:rPr>
          <w:rFonts w:ascii="Times New Roman" w:eastAsia="Calibri" w:hAnsi="Times New Roman" w:cs="Times New Roman"/>
          <w:sz w:val="28"/>
          <w:szCs w:val="28"/>
          <w:lang w:eastAsia="zh-CN"/>
        </w:rPr>
        <w:t>Расходы, связанные со строительством учреждения культурно-досугового типа»;</w:t>
      </w:r>
    </w:p>
    <w:p w14:paraId="5C98CF00" w14:textId="28109903" w:rsidR="00FE7FF0" w:rsidRDefault="00FE7FF0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мероприятие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2.006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«Повышение заработной платы работникам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культурно-досуговых учреждений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Конаковского муниципального округа»;</w:t>
      </w:r>
    </w:p>
    <w:p w14:paraId="1FCADCE9" w14:textId="714C666D" w:rsidR="00FE7FF0" w:rsidRDefault="00FE7FF0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</w:t>
      </w:r>
      <w:r w:rsidR="000145A3">
        <w:rPr>
          <w:rFonts w:ascii="Times New Roman" w:eastAsia="Calibri" w:hAnsi="Times New Roman" w:cs="Times New Roman"/>
          <w:sz w:val="28"/>
          <w:szCs w:val="28"/>
          <w:lang w:eastAsia="zh-CN"/>
        </w:rPr>
        <w:t>7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«Повышение заработной платы работникам культурно-досуговых учреждений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за счет средств областного бюджета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>»</w:t>
      </w:r>
      <w:r w:rsidR="007374F7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761B6A51" w14:textId="7EAA2BA7" w:rsidR="007374F7" w:rsidRPr="007374F7" w:rsidRDefault="007374F7" w:rsidP="007374F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>мероприятие 2.00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8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Расходы на реализацию мероприятий по обращениям, поступающим к депутатам Законодательного Собрания Тверской области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</w:p>
    <w:p w14:paraId="48F36CB5" w14:textId="77777777" w:rsidR="00E2179C" w:rsidRDefault="007374F7" w:rsidP="007374F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Приобретение здания Дома Культуры расположенного по адресу: Тверская область, Конаковский район, с. Селихово, ул. Новая, д. 13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>»</w:t>
      </w:r>
      <w:r w:rsidR="00E2179C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1B0268AC" w14:textId="2FE54E92" w:rsidR="007374F7" w:rsidRDefault="00E2179C" w:rsidP="007374F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2179C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2.010 «Обеспечение антитеррористической защищенности в учреждениях культуры».</w:t>
      </w:r>
    </w:p>
    <w:p w14:paraId="5E8B83DF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3 осуществляется посредством выполнения следующих мероприятий подпрограммы:</w:t>
      </w:r>
    </w:p>
    <w:p w14:paraId="39B8DFC3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3.001 «Предоставление дополнительного образования детей в области культуры»;</w:t>
      </w:r>
    </w:p>
    <w:p w14:paraId="271BD7FB" w14:textId="387C908A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3.002 </w:t>
      </w:r>
      <w:r w:rsidR="007B73F0"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«Профессиональная подготовка, переподготовка и повышение квалификации»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6BC0299F" w14:textId="24BB2C03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3.003 </w:t>
      </w:r>
      <w:r w:rsidR="007B73F0"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«Проведение ремонтных работ и противопожарных мероприятий в учреждениях дополнительного образования в сфере культуры»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5FC8D43B" w14:textId="33B31E98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3.004 </w:t>
      </w:r>
      <w:r w:rsidR="007B73F0"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«Проведение независимой оценки качества предоставляемых услуг в сфере культуры»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528F0F21" w14:textId="0208851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3.005</w:t>
      </w:r>
      <w:r w:rsidR="007B73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7B73F0"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«Обеспечение антитеррористической защищенности в учреждениях дополнительного образования в сфере культуры»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0707C58B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4 осуществляется посредством выполнения следующих мероприятий подпрограммы:</w:t>
      </w:r>
    </w:p>
    <w:p w14:paraId="7ADD13DF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- мероприятие 4.001 «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Организация и проведение районных конкурсов, фестивалей, праздников, концертов, творческих встреч, выставок. Участие в региональных и всероссийских мероприятиях и проектах»;</w:t>
      </w:r>
    </w:p>
    <w:p w14:paraId="462BA675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административное мероприятие 4.001 «Участие в региональных и всероссийских мероприятиях и проектах».</w:t>
      </w:r>
    </w:p>
    <w:p w14:paraId="1045D0EB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5 осуществляется посредством выполнения следующих мероприятий подпрограммы:</w:t>
      </w:r>
    </w:p>
    <w:p w14:paraId="2FAF6A84" w14:textId="77777777" w:rsidR="00FE7FF0" w:rsidRDefault="00FE7FF0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5.001 «Обеспечение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деятельности парков культуры и отдыха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</w:p>
    <w:p w14:paraId="5E69A9CD" w14:textId="31671FF0" w:rsidR="007B73F0" w:rsidRDefault="007B73F0" w:rsidP="007B73F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административное мероприятие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5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.001</w:t>
      </w:r>
      <w:r w:rsidRPr="007B73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"Организация культурного досуга горожан в условиях природной среды"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3B143E68" w14:textId="3425A0E3" w:rsidR="008F6561" w:rsidRDefault="008F6561" w:rsidP="008F656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Решение Задачи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6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осуществляется посредством выполнения следующих мероприятий подпрограммы:</w:t>
      </w:r>
    </w:p>
    <w:p w14:paraId="12AAEA3C" w14:textId="6E1C3EF7" w:rsidR="008F6561" w:rsidRDefault="008F6561" w:rsidP="008F656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</w:t>
      </w:r>
      <w:r w:rsidR="00F318EB">
        <w:rPr>
          <w:rFonts w:ascii="Times New Roman" w:eastAsia="Calibri" w:hAnsi="Times New Roman" w:cs="Times New Roman"/>
          <w:sz w:val="28"/>
          <w:szCs w:val="28"/>
          <w:lang w:eastAsia="zh-CN"/>
        </w:rPr>
        <w:t>6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>.001 «</w:t>
      </w:r>
      <w:r w:rsidR="00F318EB">
        <w:rPr>
          <w:rFonts w:ascii="Times New Roman" w:eastAsia="Calibri" w:hAnsi="Times New Roman" w:cs="Times New Roman"/>
          <w:sz w:val="28"/>
          <w:szCs w:val="28"/>
          <w:lang w:eastAsia="zh-CN"/>
        </w:rPr>
        <w:t>Прочие расходы в целях реализации программ поддержки местных инициатив в Конаковском муниципальном округе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</w:p>
    <w:p w14:paraId="41E8BA17" w14:textId="52C4F8BC" w:rsidR="008F6561" w:rsidRDefault="008F6561" w:rsidP="008F656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административное мероприятие </w:t>
      </w:r>
      <w:r w:rsidR="00F318EB">
        <w:rPr>
          <w:rFonts w:ascii="Times New Roman" w:eastAsia="Calibri" w:hAnsi="Times New Roman" w:cs="Times New Roman"/>
          <w:sz w:val="28"/>
          <w:szCs w:val="28"/>
          <w:lang w:eastAsia="zh-CN"/>
        </w:rPr>
        <w:t>6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.001</w:t>
      </w:r>
      <w:r w:rsidRPr="007B73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"</w:t>
      </w:r>
      <w:r w:rsidR="00F318EB">
        <w:rPr>
          <w:rFonts w:ascii="Times New Roman" w:eastAsia="Calibri" w:hAnsi="Times New Roman" w:cs="Times New Roman"/>
          <w:sz w:val="28"/>
          <w:szCs w:val="28"/>
          <w:lang w:eastAsia="zh-CN"/>
        </w:rPr>
        <w:t>Участие муниципальных учреждений культуры в программах поддержки местных инициатив в Конаковском муниципальном округе</w:t>
      </w:r>
      <w:r w:rsidRPr="007B73F0">
        <w:rPr>
          <w:rFonts w:ascii="Times New Roman" w:eastAsia="Calibri" w:hAnsi="Times New Roman" w:cs="Times New Roman"/>
          <w:sz w:val="28"/>
          <w:szCs w:val="28"/>
          <w:lang w:eastAsia="zh-CN"/>
        </w:rPr>
        <w:t>"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3A19F29E" w14:textId="33CBA476" w:rsidR="00D4540B" w:rsidRPr="007B73F0" w:rsidRDefault="00D4540B" w:rsidP="00FE7FF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Выполнение каждого мероприятия оценивается с помощью показателей, перечень которых и их значения по годам реализации муниципальной программы приведены в приложении к муниципальной программе</w:t>
      </w:r>
      <w:proofErr w:type="gramStart"/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7B73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7B73F0" w:rsidRPr="007B73F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»</w:t>
      </w:r>
      <w:proofErr w:type="gramEnd"/>
    </w:p>
    <w:p w14:paraId="2085EA2F" w14:textId="107D62DB" w:rsid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5461BAA" w14:textId="5DA013C2" w:rsid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6122F2DC" w14:textId="14CBC5A8" w:rsid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21053107" w14:textId="0B03F60F" w:rsidR="000D318A" w:rsidRDefault="000D318A" w:rsidP="00E2179C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2E4CFDE" w14:textId="4D258F75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Приложение </w:t>
      </w:r>
      <w:r w:rsidR="000D318A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4</w:t>
      </w:r>
    </w:p>
    <w:p w14:paraId="5F074AD1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Постановлению Администрации </w:t>
      </w:r>
    </w:p>
    <w:p w14:paraId="35CE2598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Конаковского муниципального округа</w:t>
      </w:r>
    </w:p>
    <w:p w14:paraId="408500C0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97A98FF" w14:textId="7A503EBF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№___от «__</w:t>
      </w:r>
      <w:proofErr w:type="gramStart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_»_</w:t>
      </w:r>
      <w:proofErr w:type="gramEnd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____202</w:t>
      </w:r>
      <w:r w:rsidR="00CA27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года</w:t>
      </w:r>
    </w:p>
    <w:p w14:paraId="12BF3161" w14:textId="4BD601EC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6C14909A" w14:textId="6BFC43ED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7C6CF29" w14:textId="31063FAC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7C572EA" w14:textId="4CD65525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58D59FC" w14:textId="2AC207D1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70B2ACA6" w14:textId="11964056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211F541" w14:textId="4B0EE3ED" w:rsidR="00D4540B" w:rsidRPr="00D4540B" w:rsidRDefault="007B73F0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="00D4540B"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Подраздел 1. 3.</w:t>
      </w:r>
    </w:p>
    <w:p w14:paraId="45FAA185" w14:textId="398E00C4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Объем финансовых ресурсов, необходимый для реализации </w:t>
      </w:r>
      <w:r w:rsidR="007B73F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</w:t>
      </w: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одпрограмм</w:t>
      </w:r>
      <w:r w:rsidR="007B73F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ы 1</w:t>
      </w:r>
    </w:p>
    <w:p w14:paraId="3B133C2A" w14:textId="77777777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6BF7F0B8" w14:textId="1E3F7050" w:rsidR="00D4540B" w:rsidRPr="00D4540B" w:rsidRDefault="00D4540B" w:rsidP="00D4540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Общий объем бюджетных ассигнований, выделенный на реализацию Подпрограммы 1, составляет </w:t>
      </w:r>
      <w:r w:rsidR="000D318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</w:t>
      </w:r>
      <w:r w:rsidR="00E2179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 633 950,472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тыс. рублей.</w:t>
      </w:r>
    </w:p>
    <w:p w14:paraId="21DABE67" w14:textId="77777777" w:rsidR="00D4540B" w:rsidRPr="00D4540B" w:rsidRDefault="00D4540B" w:rsidP="00D4540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Объем бюджетных ассигнований, выделенный на реализацию Подпрограммы 1, по годам реализации муниципальной программы в разрезе задач, приведен в таблице 1. </w:t>
      </w:r>
    </w:p>
    <w:p w14:paraId="5FC73D1F" w14:textId="77777777" w:rsidR="00D4540B" w:rsidRPr="00D4540B" w:rsidRDefault="00D4540B" w:rsidP="00D4540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980C7F1" w14:textId="4D178788" w:rsidR="00D4540B" w:rsidRPr="00D4540B" w:rsidRDefault="00D4540B" w:rsidP="00D4540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</w:t>
      </w:r>
      <w:r w:rsidR="00D26C0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Таблица 1, тыс. руб.</w:t>
      </w:r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273"/>
        <w:gridCol w:w="1560"/>
        <w:gridCol w:w="1417"/>
        <w:gridCol w:w="1418"/>
        <w:gridCol w:w="1417"/>
        <w:gridCol w:w="1814"/>
      </w:tblGrid>
      <w:tr w:rsidR="00D4540B" w:rsidRPr="00D4540B" w14:paraId="7826DA27" w14:textId="77777777" w:rsidTr="00ED3103"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36827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7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F86E5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По годам реализации муниципальной программы</w:t>
            </w:r>
          </w:p>
        </w:tc>
      </w:tr>
      <w:tr w:rsidR="00D4540B" w:rsidRPr="00D4540B" w14:paraId="1AB141DC" w14:textId="77777777" w:rsidTr="00ED3103"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BF7A4" w14:textId="77777777" w:rsidR="00D4540B" w:rsidRPr="00D4540B" w:rsidRDefault="00D4540B" w:rsidP="00D4540B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81097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14BAA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0BEA8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2026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EFD48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2027 г.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7B395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2028 г.</w:t>
            </w:r>
          </w:p>
        </w:tc>
      </w:tr>
      <w:tr w:rsidR="00BD759A" w:rsidRPr="00D4540B" w14:paraId="5C5A3C86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84986" w14:textId="77777777" w:rsidR="00BD759A" w:rsidRPr="00D4540B" w:rsidRDefault="00BD759A" w:rsidP="00BD759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Подпрограмма 1 «Сохранение и развитие культурного потенциала Конаковского муниципального округа»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960CA" w14:textId="097CEC87" w:rsidR="00BD759A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327525,640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2E752" w14:textId="188AAD25" w:rsidR="00BD759A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324158,796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108A3" w14:textId="1B211D77" w:rsidR="00BD759A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318031,154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51281" w14:textId="60741A79" w:rsidR="00BD759A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332117,341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3CF09" w14:textId="61286F4B" w:rsidR="00BD759A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332117,541</w:t>
            </w:r>
          </w:p>
        </w:tc>
      </w:tr>
      <w:tr w:rsidR="00D4540B" w:rsidRPr="00D4540B" w14:paraId="49A8D421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0B99F" w14:textId="1AB7503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1</w:t>
            </w:r>
          </w:p>
          <w:p w14:paraId="3E6DD38A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</w:t>
            </w:r>
            <w:r w:rsidRPr="00D4540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zh-CN"/>
              </w:rPr>
              <w:t>Сохранение и развитие библиотечного дела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9399D" w14:textId="64CE9E5E" w:rsidR="00D4540B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48987,607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405C3" w14:textId="659E6545" w:rsidR="00D4540B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47186,270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DFFDA" w14:textId="08A00234" w:rsidR="00D4540B" w:rsidRPr="00D4540B" w:rsidRDefault="00E2179C" w:rsidP="003636C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46627,270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D2B55" w14:textId="7D813B36" w:rsidR="00D4540B" w:rsidRPr="00D4540B" w:rsidRDefault="000D318A" w:rsidP="003636C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49111,887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42D41" w14:textId="61C97AE7" w:rsidR="00D4540B" w:rsidRPr="00D4540B" w:rsidRDefault="000D318A" w:rsidP="003636C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49111,887</w:t>
            </w:r>
          </w:p>
        </w:tc>
      </w:tr>
      <w:tr w:rsidR="00D4540B" w:rsidRPr="00D4540B" w14:paraId="7E2BCD22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ED4B2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Задача 2 </w:t>
            </w:r>
          </w:p>
          <w:p w14:paraId="3B92A148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</w:t>
            </w:r>
            <w:r w:rsidRPr="00D4540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zh-CN"/>
              </w:rPr>
              <w:t>Культурно-досуговое обслуживание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2214D" w14:textId="5B083463" w:rsidR="00D4540B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239736,152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427CB" w14:textId="08B9CD5E" w:rsidR="00D4540B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228747,908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75FA8" w14:textId="34D0C362" w:rsidR="00D4540B" w:rsidRPr="00D4540B" w:rsidRDefault="00E2179C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227275,072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D7065" w14:textId="47E45FEA" w:rsidR="00D4540B" w:rsidRPr="00D4540B" w:rsidRDefault="003636C6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236876,642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DADA8" w14:textId="1F4081A1" w:rsidR="00D4540B" w:rsidRPr="00D4540B" w:rsidRDefault="003636C6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236876,842</w:t>
            </w:r>
          </w:p>
        </w:tc>
      </w:tr>
      <w:tr w:rsidR="00D4540B" w:rsidRPr="00D4540B" w14:paraId="265C687E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9A003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3</w:t>
            </w:r>
          </w:p>
          <w:p w14:paraId="7C2C8D4B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</w:t>
            </w:r>
            <w:r w:rsidRPr="00D4540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zh-CN"/>
              </w:rPr>
              <w:t>Развитие дополнительного образования и подготовка кадров в сфере культуры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58057" w14:textId="1FFC803F" w:rsidR="00D4540B" w:rsidRPr="00D4540B" w:rsidRDefault="003636C6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35652,643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95A75" w14:textId="1A198181" w:rsidR="00D4540B" w:rsidRPr="00D4540B" w:rsidRDefault="003636C6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35011,250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FED9A" w14:textId="69AD1C3D" w:rsidR="00D4540B" w:rsidRPr="00D4540B" w:rsidRDefault="000D318A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35011,250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B2880" w14:textId="2017D059" w:rsidR="00D4540B" w:rsidRPr="00D4540B" w:rsidRDefault="000D318A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37011,250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DA47F" w14:textId="168D2F64" w:rsidR="00D4540B" w:rsidRPr="00D4540B" w:rsidRDefault="000D318A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37011,250</w:t>
            </w:r>
          </w:p>
        </w:tc>
      </w:tr>
      <w:tr w:rsidR="00D4540B" w:rsidRPr="00D4540B" w14:paraId="362ED4A6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160C5" w14:textId="67F10541" w:rsidR="00D4540B" w:rsidRPr="00D4540B" w:rsidRDefault="00D4540B" w:rsidP="00FF2637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4 «Реализация социально значимых проектов в сфере культур</w:t>
            </w:r>
            <w:r w:rsidR="00FF263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ы</w:t>
            </w: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4BD9" w14:textId="1EF370C4" w:rsidR="00D4540B" w:rsidRPr="00D4540B" w:rsidRDefault="009656DA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2120,000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C74FB" w14:textId="21275361" w:rsidR="00D4540B" w:rsidRPr="00D4540B" w:rsidRDefault="000D318A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7969,198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0C762" w14:textId="3353B30D" w:rsidR="00D4540B" w:rsidRPr="00D4540B" w:rsidRDefault="00CF7C75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7969,198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DBA5F" w14:textId="755765D7" w:rsidR="00D4540B" w:rsidRPr="00D4540B" w:rsidRDefault="00CF7C75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7969,198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71BB" w14:textId="2DE56E4F" w:rsidR="00D4540B" w:rsidRPr="00D4540B" w:rsidRDefault="00CF7C75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7969,198</w:t>
            </w:r>
          </w:p>
        </w:tc>
      </w:tr>
      <w:tr w:rsidR="00D4540B" w:rsidRPr="00D4540B" w14:paraId="48C56EB0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0A33F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5 «Развитие парков культуры и отдыха»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3888B" w14:textId="52CE46E2" w:rsidR="00D4540B" w:rsidRPr="00D4540B" w:rsidRDefault="009656DA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1029,238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A2279" w14:textId="6E52B769" w:rsidR="00D4540B" w:rsidRPr="00D4540B" w:rsidRDefault="00CF7C75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1148,364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95DF7" w14:textId="7EDBBCA9" w:rsidR="00D4540B" w:rsidRPr="00D4540B" w:rsidRDefault="003636C6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636C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1148,364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696B0" w14:textId="2377C501" w:rsidR="00D4540B" w:rsidRPr="00D4540B" w:rsidRDefault="003636C6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636C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1148,364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F9C22" w14:textId="07EFE7A6" w:rsidR="00D4540B" w:rsidRPr="00D4540B" w:rsidRDefault="003636C6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636C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1148,364</w:t>
            </w:r>
          </w:p>
        </w:tc>
      </w:tr>
      <w:tr w:rsidR="00CF7C75" w:rsidRPr="00D4540B" w14:paraId="342C7FA6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4689F" w14:textId="1C725129" w:rsidR="00CF7C75" w:rsidRPr="00D4540B" w:rsidRDefault="00CF7C75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6 «Содействие развитию проектов поддержки местных инициатив»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E47E6" w14:textId="1E911611" w:rsidR="00CF7C75" w:rsidRDefault="00CF7C75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8F582" w14:textId="5E48CE57" w:rsidR="00CF7C75" w:rsidRDefault="00CF7C75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4095,806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F437C" w14:textId="4B2C8FC4" w:rsidR="00CF7C75" w:rsidRPr="00D4540B" w:rsidRDefault="00CF7C75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CBBEC" w14:textId="1348062E" w:rsidR="00CF7C75" w:rsidRPr="00D4540B" w:rsidRDefault="00CF7C75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21856" w14:textId="1D66EA04" w:rsidR="00CF7C75" w:rsidRPr="00D4540B" w:rsidRDefault="00CF7C75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0,000</w:t>
            </w:r>
          </w:p>
        </w:tc>
      </w:tr>
    </w:tbl>
    <w:p w14:paraId="4C2EE999" w14:textId="0F2F34F0" w:rsidR="00D4540B" w:rsidRPr="00E45E7B" w:rsidRDefault="00E45E7B" w:rsidP="007B73F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»</w:t>
      </w:r>
    </w:p>
    <w:p w14:paraId="743DA69E" w14:textId="7C2DF920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ABB390A" w14:textId="77777777" w:rsidR="00D4540B" w:rsidRP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6E4FE480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D42D2B5" w14:textId="279A2FF7" w:rsidR="00D4540B" w:rsidRDefault="00D4540B" w:rsidP="00D4540B">
      <w:pPr>
        <w:jc w:val="right"/>
      </w:pPr>
    </w:p>
    <w:p w14:paraId="612ED1C6" w14:textId="77777777" w:rsidR="00D4540B" w:rsidRDefault="00D4540B" w:rsidP="00D4540B"/>
    <w:p w14:paraId="4BDFB416" w14:textId="77777777" w:rsidR="00D4540B" w:rsidRDefault="00D4540B"/>
    <w:p w14:paraId="54013F34" w14:textId="4660A32A" w:rsidR="00D4540B" w:rsidRDefault="00D4540B"/>
    <w:p w14:paraId="04606B63" w14:textId="02046260" w:rsidR="00D4540B" w:rsidRDefault="00D4540B"/>
    <w:p w14:paraId="7D3EB332" w14:textId="696D7974" w:rsidR="00D4540B" w:rsidRDefault="00D4540B"/>
    <w:p w14:paraId="27D94476" w14:textId="55243D3B" w:rsidR="00D4540B" w:rsidRDefault="00D4540B"/>
    <w:p w14:paraId="6A4DDC85" w14:textId="4811BD39" w:rsidR="00D4540B" w:rsidRDefault="00D4540B"/>
    <w:p w14:paraId="6B95048D" w14:textId="4EDC950D" w:rsidR="00D4540B" w:rsidRDefault="00D4540B"/>
    <w:p w14:paraId="7F4EE910" w14:textId="115006BF" w:rsidR="00D4540B" w:rsidRDefault="00D4540B"/>
    <w:p w14:paraId="461F91A5" w14:textId="442352FD" w:rsidR="00D4540B" w:rsidRDefault="00D4540B"/>
    <w:p w14:paraId="1A338AE8" w14:textId="46649556" w:rsidR="00D4540B" w:rsidRDefault="00D4540B"/>
    <w:p w14:paraId="1BC1E0C8" w14:textId="77D918A4" w:rsidR="00D4540B" w:rsidRDefault="00D4540B"/>
    <w:p w14:paraId="5E93506D" w14:textId="54814162" w:rsidR="00D4540B" w:rsidRDefault="00D4540B"/>
    <w:p w14:paraId="7DB639FE" w14:textId="52DBCCF8" w:rsidR="00D4540B" w:rsidRDefault="00D4540B"/>
    <w:p w14:paraId="44EFE1EE" w14:textId="77777777" w:rsidR="00CF7C75" w:rsidRDefault="00CF7C75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CA81134" w14:textId="451E972A" w:rsidR="00CF7C75" w:rsidRPr="00D4540B" w:rsidRDefault="00CF7C75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Приложение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</w:t>
      </w:r>
    </w:p>
    <w:p w14:paraId="36A8DE3F" w14:textId="77777777" w:rsidR="00CF7C75" w:rsidRPr="00D4540B" w:rsidRDefault="00CF7C75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Постановлению Администрации </w:t>
      </w:r>
    </w:p>
    <w:p w14:paraId="0762DA7A" w14:textId="77777777" w:rsidR="00CF7C75" w:rsidRPr="00D4540B" w:rsidRDefault="00CF7C75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Конаковского муниципального округа</w:t>
      </w:r>
    </w:p>
    <w:p w14:paraId="766427A6" w14:textId="77777777" w:rsidR="00CF7C75" w:rsidRPr="00D4540B" w:rsidRDefault="00CF7C75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7B520762" w14:textId="3135517F" w:rsidR="00CF7C75" w:rsidRDefault="00CF7C75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№___от «__</w:t>
      </w:r>
      <w:proofErr w:type="gramStart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_»_</w:t>
      </w:r>
      <w:proofErr w:type="gramEnd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____202</w:t>
      </w:r>
      <w:r w:rsidR="00CA27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года</w:t>
      </w:r>
    </w:p>
    <w:p w14:paraId="14F23304" w14:textId="77777777" w:rsidR="00CF7C75" w:rsidRDefault="00CF7C75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2A9BD009" w14:textId="77777777" w:rsidR="00CF7C75" w:rsidRDefault="00CF7C75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688A9DC" w14:textId="77777777" w:rsidR="00CF7C75" w:rsidRDefault="00CF7C75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3E9266D" w14:textId="194BF1F2" w:rsidR="00CF7C75" w:rsidRPr="00D4540B" w:rsidRDefault="00CF7C75" w:rsidP="00CF7C75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Подраздел </w:t>
      </w:r>
      <w:r w:rsidR="000B420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</w:t>
      </w: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.2.</w:t>
      </w:r>
    </w:p>
    <w:p w14:paraId="127404B5" w14:textId="5D89AE7D" w:rsidR="00CF7C75" w:rsidRPr="00D4540B" w:rsidRDefault="00CF7C75" w:rsidP="00CF7C75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Мероприятия </w:t>
      </w:r>
      <w:r w:rsidR="000B420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обеспечивающей подпрограммы</w:t>
      </w:r>
    </w:p>
    <w:p w14:paraId="07E556D2" w14:textId="77777777" w:rsidR="00CF7C75" w:rsidRPr="00D4540B" w:rsidRDefault="00CF7C75" w:rsidP="00CF7C75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04405936" w14:textId="1337B764" w:rsidR="00CF7C75" w:rsidRDefault="00CF7C75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Решение Задачи 1 </w:t>
      </w:r>
      <w:r w:rsidR="000B420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обеспечивающей подпрограммы 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осуществляется посредством выполнения следующих мероприятий программы:</w:t>
      </w:r>
    </w:p>
    <w:p w14:paraId="5B834241" w14:textId="1A9A7997" w:rsidR="000B4207" w:rsidRDefault="000B4207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а) мероприятие 1.001 «</w:t>
      </w:r>
      <w:r w:rsidRPr="000B4207">
        <w:rPr>
          <w:rFonts w:ascii="Times New Roman" w:eastAsia="Calibri" w:hAnsi="Times New Roman" w:cs="Times New Roman"/>
          <w:sz w:val="28"/>
          <w:szCs w:val="28"/>
          <w:lang w:eastAsia="zh-CN"/>
        </w:rPr>
        <w:t>Обеспечение деятельности работников прочих структурных подразделений Администрации Конаковского муниципального округа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</w:p>
    <w:p w14:paraId="333759AB" w14:textId="35DD594C" w:rsidR="000B4207" w:rsidRDefault="000B4207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б) мероприятие 1.002 «</w:t>
      </w:r>
      <w:r w:rsidR="009053A8" w:rsidRPr="009053A8">
        <w:rPr>
          <w:rFonts w:ascii="Times New Roman" w:eastAsia="Calibri" w:hAnsi="Times New Roman" w:cs="Times New Roman"/>
          <w:sz w:val="28"/>
          <w:szCs w:val="28"/>
          <w:lang w:eastAsia="zh-CN"/>
        </w:rPr>
        <w:t>Обеспечение деятельности работников органов управления муниципального округа, не являющимися муниципальными служащими</w:t>
      </w:r>
      <w:r w:rsidR="009053A8"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</w:p>
    <w:p w14:paraId="7B920362" w14:textId="552FF27B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в) мероприятие 1.003 «</w:t>
      </w:r>
      <w:r w:rsidRPr="009053A8">
        <w:rPr>
          <w:rFonts w:ascii="Times New Roman" w:eastAsia="Calibri" w:hAnsi="Times New Roman" w:cs="Times New Roman"/>
          <w:sz w:val="28"/>
          <w:szCs w:val="28"/>
          <w:lang w:eastAsia="zh-CN"/>
        </w:rPr>
        <w:t>Расходы, связанные с проведением мероприятий и прочие расходы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».</w:t>
      </w:r>
    </w:p>
    <w:p w14:paraId="4DB3CDA8" w14:textId="77777777" w:rsidR="009053A8" w:rsidRPr="007B73F0" w:rsidRDefault="009053A8" w:rsidP="009053A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Выполнение каждого мероприятия оценивается с помощью показателей, перечень которых и их значения по годам реализации муниципальной программы приведены в приложении к муниципальной программе</w:t>
      </w:r>
      <w:proofErr w:type="gramStart"/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7B73F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»</w:t>
      </w:r>
      <w:proofErr w:type="gramEnd"/>
    </w:p>
    <w:p w14:paraId="2B763A64" w14:textId="05E58D96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52756804" w14:textId="7D2447F4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3E9480F" w14:textId="577E615B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2669CE48" w14:textId="441B5B0D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6880D2B8" w14:textId="3120C43F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511571D6" w14:textId="3EBD0D7D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5BB39B7" w14:textId="2AA2225C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290CE715" w14:textId="6F09EB4A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6A946DD7" w14:textId="5B46C9F7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45BEE20C" w14:textId="46F2AD9E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66FB5645" w14:textId="53298708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B2E224F" w14:textId="33E719D3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43D6877F" w14:textId="1818F6CB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10C0938E" w14:textId="46E95ED7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01E8370D" w14:textId="44949223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12B72D33" w14:textId="184DB7E6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894B922" w14:textId="7C8F5199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213A4B5A" w14:textId="54697D68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6DFCE415" w14:textId="19C6E9A6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EFE4E0E" w14:textId="7D057D99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56B04301" w14:textId="77777777" w:rsidR="009053A8" w:rsidRDefault="009053A8" w:rsidP="00CF7C7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0D11B654" w14:textId="77777777" w:rsidR="00CF7C75" w:rsidRDefault="00CF7C75" w:rsidP="00CF7C75">
      <w:pPr>
        <w:suppressAutoHyphens/>
        <w:spacing w:after="0" w:line="240" w:lineRule="auto"/>
      </w:pPr>
    </w:p>
    <w:p w14:paraId="203CE472" w14:textId="0AB7C26E" w:rsidR="00D4540B" w:rsidRPr="00D4540B" w:rsidRDefault="00D4540B" w:rsidP="00CF7C7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Приложение </w:t>
      </w:r>
      <w:r w:rsidR="009053A8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6</w:t>
      </w:r>
    </w:p>
    <w:p w14:paraId="5B1499D1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Постановлению Администрации </w:t>
      </w:r>
    </w:p>
    <w:p w14:paraId="405DCDCD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Конаковского муниципального округа</w:t>
      </w:r>
    </w:p>
    <w:p w14:paraId="30D993BE" w14:textId="209A15B3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№___от «___»_____202</w:t>
      </w:r>
      <w:r w:rsidR="00CA27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</w:t>
      </w:r>
      <w:bookmarkStart w:id="2" w:name="_GoBack"/>
      <w:bookmarkEnd w:id="2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года</w:t>
      </w:r>
    </w:p>
    <w:p w14:paraId="36D870DF" w14:textId="286EDE99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05E6747" w14:textId="00ACE484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3C747A4" w14:textId="0F140E16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F6D271D" w14:textId="698231D2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55FD053" w14:textId="7DBB7DFE" w:rsidR="00D4540B" w:rsidRPr="00D4540B" w:rsidRDefault="00E45E7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="00D4540B"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Подраздел 2. 3.</w:t>
      </w:r>
    </w:p>
    <w:p w14:paraId="17C7AC96" w14:textId="77777777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Объем финансовых ресурсов, необходимый для реализации обеспечивающей подпрограммы</w:t>
      </w:r>
    </w:p>
    <w:p w14:paraId="6234C551" w14:textId="7E9AE111" w:rsidR="00D4540B" w:rsidRPr="00D4540B" w:rsidRDefault="00D4540B" w:rsidP="00D4540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Общий объем бюджетных ассигнований, выделенный на реализацию </w:t>
      </w:r>
      <w:r w:rsidR="00B5453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обеспечивающей 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подпрограммы, составляет </w:t>
      </w:r>
      <w:r w:rsidR="00CF7C7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49</w:t>
      </w:r>
      <w:r w:rsidR="003636C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 363,703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тыс. рублей.</w:t>
      </w:r>
    </w:p>
    <w:p w14:paraId="1D829190" w14:textId="3AAD06B7" w:rsidR="00D4540B" w:rsidRPr="00D4540B" w:rsidRDefault="00D4540B" w:rsidP="00D4540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Объем бюджетных ассигнований, выделенный на реализацию </w:t>
      </w:r>
      <w:r w:rsidR="00B5453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обеспечивающей 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подпрограммы, по годам реализации муниципальной программы в разрезе задач, приведен в таблице 2. </w:t>
      </w:r>
    </w:p>
    <w:p w14:paraId="351712B0" w14:textId="77777777" w:rsidR="00D4540B" w:rsidRPr="00D4540B" w:rsidRDefault="00D4540B" w:rsidP="00D4540B">
      <w:pPr>
        <w:suppressAutoHyphens/>
        <w:autoSpaceDE w:val="0"/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5134A774" w14:textId="77777777" w:rsidR="00D4540B" w:rsidRPr="00D4540B" w:rsidRDefault="00D4540B" w:rsidP="00D4540B">
      <w:pPr>
        <w:suppressAutoHyphens/>
        <w:autoSpaceDE w:val="0"/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6C08EBD9" w14:textId="2D075D5A" w:rsidR="00D4540B" w:rsidRPr="00D4540B" w:rsidRDefault="00D4540B" w:rsidP="00D4540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Таблица 2, тыс. руб.</w:t>
      </w: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95"/>
        <w:gridCol w:w="1276"/>
        <w:gridCol w:w="1276"/>
        <w:gridCol w:w="1275"/>
        <w:gridCol w:w="1276"/>
        <w:gridCol w:w="1418"/>
      </w:tblGrid>
      <w:tr w:rsidR="00D4540B" w:rsidRPr="00D4540B" w14:paraId="6212138D" w14:textId="77777777" w:rsidTr="002E6ECD">
        <w:tc>
          <w:tcPr>
            <w:tcW w:w="3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CD473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6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F19EA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По годам реализации муниципальной программы</w:t>
            </w:r>
          </w:p>
        </w:tc>
      </w:tr>
      <w:tr w:rsidR="00D4540B" w:rsidRPr="00D4540B" w14:paraId="3422484B" w14:textId="77777777" w:rsidTr="002E6ECD">
        <w:tc>
          <w:tcPr>
            <w:tcW w:w="3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4F7A4" w14:textId="77777777" w:rsidR="00D4540B" w:rsidRPr="00D4540B" w:rsidRDefault="00D4540B" w:rsidP="00D4540B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D2C3E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6FBF3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C6050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79808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2027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42DF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2028 г.</w:t>
            </w:r>
          </w:p>
        </w:tc>
      </w:tr>
      <w:tr w:rsidR="00D4540B" w:rsidRPr="00D4540B" w14:paraId="017A17D3" w14:textId="77777777" w:rsidTr="002E6ECD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C3293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Обеспечивающая подпрограмма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CF642" w14:textId="47AA8DC4" w:rsidR="00D4540B" w:rsidRPr="00D4540B" w:rsidRDefault="003636C6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5804,323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03F68" w14:textId="4D36BAD6" w:rsidR="00D4540B" w:rsidRPr="00D4540B" w:rsidRDefault="00CF7C75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10889,845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D5551" w14:textId="7C4B99F3" w:rsidR="00D4540B" w:rsidRPr="00D4540B" w:rsidRDefault="00CF7C75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10889,845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EAC6" w14:textId="5F166F54" w:rsidR="00D4540B" w:rsidRPr="00D4540B" w:rsidRDefault="00CF7C75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10889,845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1B2ED" w14:textId="00CCA9CD" w:rsidR="00D4540B" w:rsidRPr="00D4540B" w:rsidRDefault="00CF7C75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10889,845</w:t>
            </w:r>
          </w:p>
        </w:tc>
      </w:tr>
      <w:tr w:rsidR="00D4540B" w:rsidRPr="00D4540B" w14:paraId="2881CF40" w14:textId="77777777" w:rsidTr="002E6ECD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0B871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0A923" w14:textId="750D72DD" w:rsidR="00D4540B" w:rsidRPr="00D4540B" w:rsidRDefault="003636C6" w:rsidP="003636C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5804,323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559BD" w14:textId="3B7455C8" w:rsidR="00D4540B" w:rsidRPr="00D4540B" w:rsidRDefault="00CF7C75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10889,845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08013" w14:textId="134D0D2F" w:rsidR="00D4540B" w:rsidRPr="00D4540B" w:rsidRDefault="00CF7C75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10889,845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E3FA2" w14:textId="63C667A5" w:rsidR="00D4540B" w:rsidRPr="00D4540B" w:rsidRDefault="00CF7C75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10889,845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BDE74" w14:textId="35BCED19" w:rsidR="00D4540B" w:rsidRPr="00D4540B" w:rsidRDefault="00CF7C75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10889,845</w:t>
            </w:r>
          </w:p>
        </w:tc>
      </w:tr>
    </w:tbl>
    <w:p w14:paraId="42BE30B8" w14:textId="1E47C127" w:rsidR="00D4540B" w:rsidRPr="00E45E7B" w:rsidRDefault="00E45E7B" w:rsidP="00E45E7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»</w:t>
      </w:r>
    </w:p>
    <w:p w14:paraId="069F16DE" w14:textId="13F88D69" w:rsidR="00D4540B" w:rsidRDefault="00D4540B" w:rsidP="00D4540B">
      <w:pPr>
        <w:jc w:val="right"/>
      </w:pPr>
    </w:p>
    <w:p w14:paraId="4155A878" w14:textId="0E2CEDB2" w:rsidR="00D748B7" w:rsidRDefault="00D748B7" w:rsidP="00D4540B">
      <w:pPr>
        <w:jc w:val="right"/>
      </w:pPr>
    </w:p>
    <w:p w14:paraId="6CA780EE" w14:textId="710A1E4C" w:rsidR="00D748B7" w:rsidRDefault="00D748B7" w:rsidP="00D4540B">
      <w:pPr>
        <w:jc w:val="right"/>
      </w:pPr>
    </w:p>
    <w:p w14:paraId="2C3942EB" w14:textId="2BC90E35" w:rsidR="00D748B7" w:rsidRDefault="00D748B7" w:rsidP="00D4540B">
      <w:pPr>
        <w:jc w:val="right"/>
      </w:pPr>
    </w:p>
    <w:p w14:paraId="5B32E31D" w14:textId="4A3FC3E6" w:rsidR="00D748B7" w:rsidRDefault="00D748B7" w:rsidP="00D4540B">
      <w:pPr>
        <w:jc w:val="right"/>
      </w:pPr>
    </w:p>
    <w:p w14:paraId="0B4B2BC5" w14:textId="5DDAD68B" w:rsidR="00D748B7" w:rsidRDefault="00D748B7" w:rsidP="00D4540B">
      <w:pPr>
        <w:jc w:val="right"/>
      </w:pPr>
    </w:p>
    <w:p w14:paraId="2F657241" w14:textId="61DD06B2" w:rsidR="00D748B7" w:rsidRDefault="00D748B7" w:rsidP="00D4540B">
      <w:pPr>
        <w:jc w:val="right"/>
      </w:pPr>
    </w:p>
    <w:p w14:paraId="7756C7C2" w14:textId="573A494C" w:rsidR="00D748B7" w:rsidRDefault="00D748B7" w:rsidP="00D4540B">
      <w:pPr>
        <w:jc w:val="right"/>
      </w:pPr>
    </w:p>
    <w:p w14:paraId="721AD122" w14:textId="09D5EE1B" w:rsidR="00D748B7" w:rsidRDefault="00D748B7" w:rsidP="00D4540B">
      <w:pPr>
        <w:jc w:val="right"/>
      </w:pPr>
    </w:p>
    <w:p w14:paraId="6F1C32E2" w14:textId="27D90755" w:rsidR="00D748B7" w:rsidRDefault="00D748B7" w:rsidP="00D4540B">
      <w:pPr>
        <w:jc w:val="right"/>
      </w:pPr>
    </w:p>
    <w:p w14:paraId="4BFB0BD7" w14:textId="79020747" w:rsidR="00D748B7" w:rsidRDefault="00D748B7" w:rsidP="00D4540B">
      <w:pPr>
        <w:jc w:val="right"/>
      </w:pPr>
    </w:p>
    <w:p w14:paraId="5DDE1644" w14:textId="2C092910" w:rsidR="00D748B7" w:rsidRDefault="00D748B7" w:rsidP="00D4540B">
      <w:pPr>
        <w:jc w:val="right"/>
      </w:pPr>
    </w:p>
    <w:p w14:paraId="5285F1EF" w14:textId="7B234009" w:rsidR="00D748B7" w:rsidRDefault="00D748B7" w:rsidP="00D4540B">
      <w:pPr>
        <w:jc w:val="right"/>
      </w:pPr>
    </w:p>
    <w:p w14:paraId="04C1AFDD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8B7">
        <w:rPr>
          <w:rFonts w:ascii="Times New Roman" w:hAnsi="Times New Roman" w:cs="Times New Roman"/>
          <w:b/>
          <w:sz w:val="24"/>
          <w:szCs w:val="24"/>
        </w:rPr>
        <w:t>Подготовлено:</w:t>
      </w:r>
    </w:p>
    <w:p w14:paraId="5A29DEF9" w14:textId="77777777" w:rsidR="00333F92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</w:t>
      </w:r>
      <w:r w:rsidR="00333F92">
        <w:rPr>
          <w:rFonts w:ascii="Times New Roman" w:hAnsi="Times New Roman" w:cs="Times New Roman"/>
          <w:sz w:val="24"/>
          <w:szCs w:val="24"/>
        </w:rPr>
        <w:t>ведующий планово-экономического отдела</w:t>
      </w:r>
    </w:p>
    <w:p w14:paraId="63555FA7" w14:textId="135BD1CC" w:rsid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D748B7">
        <w:rPr>
          <w:rFonts w:ascii="Times New Roman" w:hAnsi="Times New Roman" w:cs="Times New Roman"/>
          <w:sz w:val="24"/>
          <w:szCs w:val="24"/>
        </w:rPr>
        <w:t>культуры</w:t>
      </w:r>
    </w:p>
    <w:p w14:paraId="493B6286" w14:textId="77777777" w:rsid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D748B7">
        <w:rPr>
          <w:rFonts w:ascii="Times New Roman" w:hAnsi="Times New Roman" w:cs="Times New Roman"/>
          <w:sz w:val="24"/>
          <w:szCs w:val="24"/>
        </w:rPr>
        <w:t xml:space="preserve">Конаковского </w:t>
      </w:r>
    </w:p>
    <w:p w14:paraId="2EF067CC" w14:textId="49652395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83296">
        <w:rPr>
          <w:rFonts w:ascii="Times New Roman" w:hAnsi="Times New Roman" w:cs="Times New Roman"/>
          <w:sz w:val="24"/>
          <w:szCs w:val="24"/>
        </w:rPr>
        <w:t xml:space="preserve">     Е.В. </w:t>
      </w:r>
      <w:proofErr w:type="spellStart"/>
      <w:r w:rsidR="00783296">
        <w:rPr>
          <w:rFonts w:ascii="Times New Roman" w:hAnsi="Times New Roman" w:cs="Times New Roman"/>
          <w:sz w:val="24"/>
          <w:szCs w:val="24"/>
        </w:rPr>
        <w:t>Старовойт</w:t>
      </w:r>
      <w:proofErr w:type="spellEnd"/>
    </w:p>
    <w:p w14:paraId="57CACE8E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A630870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44764E9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8B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21F72FA3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4FD5159" w14:textId="77777777" w:rsidR="009053A8" w:rsidRPr="009053A8" w:rsidRDefault="009053A8" w:rsidP="00905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053A8">
        <w:rPr>
          <w:rFonts w:ascii="Times New Roman" w:hAnsi="Times New Roman" w:cs="Times New Roman"/>
          <w:sz w:val="24"/>
          <w:szCs w:val="24"/>
        </w:rPr>
        <w:t xml:space="preserve">Начальник Управления культуры </w:t>
      </w:r>
    </w:p>
    <w:p w14:paraId="252680C6" w14:textId="77777777" w:rsidR="009053A8" w:rsidRPr="009053A8" w:rsidRDefault="009053A8" w:rsidP="00905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053A8">
        <w:rPr>
          <w:rFonts w:ascii="Times New Roman" w:hAnsi="Times New Roman" w:cs="Times New Roman"/>
          <w:sz w:val="24"/>
          <w:szCs w:val="24"/>
        </w:rPr>
        <w:t xml:space="preserve">Администрации Конаковского                    </w:t>
      </w:r>
    </w:p>
    <w:p w14:paraId="7401F09C" w14:textId="77777777" w:rsidR="009053A8" w:rsidRDefault="009053A8" w:rsidP="00905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053A8">
        <w:rPr>
          <w:rFonts w:ascii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                              М.Л. </w:t>
      </w:r>
      <w:proofErr w:type="spellStart"/>
      <w:r w:rsidRPr="009053A8">
        <w:rPr>
          <w:rFonts w:ascii="Times New Roman" w:hAnsi="Times New Roman" w:cs="Times New Roman"/>
          <w:sz w:val="24"/>
          <w:szCs w:val="24"/>
        </w:rPr>
        <w:t>Маматказина</w:t>
      </w:r>
      <w:proofErr w:type="spellEnd"/>
    </w:p>
    <w:p w14:paraId="6E0AB932" w14:textId="77777777" w:rsidR="009053A8" w:rsidRDefault="009053A8" w:rsidP="00905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EB56C2" w14:textId="09787AC6" w:rsidR="00D748B7" w:rsidRPr="00D748B7" w:rsidRDefault="00D748B7" w:rsidP="00905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14:paraId="396C2273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Конаковского муниципального округа                                                                      М.С. Кожехов</w:t>
      </w:r>
    </w:p>
    <w:p w14:paraId="047264AE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5D47898" w14:textId="73544EC2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Заведующий юридическим отделом</w:t>
      </w:r>
    </w:p>
    <w:p w14:paraId="5323384F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Администрации Конаковского </w:t>
      </w:r>
    </w:p>
    <w:p w14:paraId="0934076B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</w:p>
    <w:p w14:paraId="2C0D49BF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Тверской области                                                                                                      Ю.Н. Боровикова</w:t>
      </w:r>
    </w:p>
    <w:p w14:paraId="790E1AF7" w14:textId="2C6FA701" w:rsid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B228340" w14:textId="3E26FEEA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</w:t>
      </w:r>
    </w:p>
    <w:p w14:paraId="76122ED3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Администрации Конаковского                    </w:t>
      </w:r>
    </w:p>
    <w:p w14:paraId="329B492B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муниципального округа                                                                                          С.Н. Двойных</w:t>
      </w:r>
    </w:p>
    <w:p w14:paraId="0A52BB7C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EF34C1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Заведующий отделом экономики</w:t>
      </w:r>
    </w:p>
    <w:p w14:paraId="4DC78623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Администрации Конаковского        </w:t>
      </w:r>
    </w:p>
    <w:p w14:paraId="7A71C521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                                Н.В. Шилова                                                                               </w:t>
      </w:r>
    </w:p>
    <w:p w14:paraId="79A469B6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3786C85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DE7F878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8B7">
        <w:rPr>
          <w:rFonts w:ascii="Times New Roman" w:hAnsi="Times New Roman" w:cs="Times New Roman"/>
          <w:b/>
          <w:sz w:val="24"/>
          <w:szCs w:val="24"/>
        </w:rPr>
        <w:t xml:space="preserve">Разослано: </w:t>
      </w:r>
    </w:p>
    <w:p w14:paraId="125C9F9E" w14:textId="3733D861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Общий отдел, МКУ ОБиПЭО, Управление финансов Администрации Конаковского муниципального округа, отдел экономики.</w:t>
      </w:r>
    </w:p>
    <w:sectPr w:rsidR="00D748B7" w:rsidRPr="00D74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B486D"/>
    <w:multiLevelType w:val="multilevel"/>
    <w:tmpl w:val="CDC24B56"/>
    <w:lvl w:ilvl="0">
      <w:start w:val="1"/>
      <w:numFmt w:val="decimal"/>
      <w:lvlText w:val="%1."/>
      <w:lvlJc w:val="left"/>
      <w:pPr>
        <w:ind w:left="1332" w:hanging="630"/>
      </w:pPr>
      <w:rPr>
        <w:rFonts w:ascii="Times New Roman" w:eastAsia="Andale Sans U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0B"/>
    <w:rsid w:val="000145A3"/>
    <w:rsid w:val="000B4207"/>
    <w:rsid w:val="000D318A"/>
    <w:rsid w:val="000D4C7F"/>
    <w:rsid w:val="000D7FC8"/>
    <w:rsid w:val="00156E2E"/>
    <w:rsid w:val="0023460E"/>
    <w:rsid w:val="00287339"/>
    <w:rsid w:val="00307C28"/>
    <w:rsid w:val="00333F92"/>
    <w:rsid w:val="003636C6"/>
    <w:rsid w:val="003A1A94"/>
    <w:rsid w:val="004135E7"/>
    <w:rsid w:val="004457E0"/>
    <w:rsid w:val="00452153"/>
    <w:rsid w:val="004620D1"/>
    <w:rsid w:val="004B3105"/>
    <w:rsid w:val="004D4ABD"/>
    <w:rsid w:val="005409A1"/>
    <w:rsid w:val="005718CC"/>
    <w:rsid w:val="00597F42"/>
    <w:rsid w:val="00617895"/>
    <w:rsid w:val="00662590"/>
    <w:rsid w:val="00685E3D"/>
    <w:rsid w:val="00731B01"/>
    <w:rsid w:val="007374F7"/>
    <w:rsid w:val="00783296"/>
    <w:rsid w:val="007B73F0"/>
    <w:rsid w:val="007E35B7"/>
    <w:rsid w:val="00801F1C"/>
    <w:rsid w:val="00876614"/>
    <w:rsid w:val="008B3108"/>
    <w:rsid w:val="008B36D2"/>
    <w:rsid w:val="008F6561"/>
    <w:rsid w:val="009053A8"/>
    <w:rsid w:val="009656DA"/>
    <w:rsid w:val="00993121"/>
    <w:rsid w:val="009A5803"/>
    <w:rsid w:val="00A4488C"/>
    <w:rsid w:val="00A44F8D"/>
    <w:rsid w:val="00A56F70"/>
    <w:rsid w:val="00B4340F"/>
    <w:rsid w:val="00B5453E"/>
    <w:rsid w:val="00BA4982"/>
    <w:rsid w:val="00BA4BC2"/>
    <w:rsid w:val="00BD759A"/>
    <w:rsid w:val="00BE572D"/>
    <w:rsid w:val="00CA27AD"/>
    <w:rsid w:val="00CF7C75"/>
    <w:rsid w:val="00D26C0A"/>
    <w:rsid w:val="00D4540B"/>
    <w:rsid w:val="00D748B7"/>
    <w:rsid w:val="00D9108A"/>
    <w:rsid w:val="00D97665"/>
    <w:rsid w:val="00DE4FF7"/>
    <w:rsid w:val="00E2179C"/>
    <w:rsid w:val="00E45E7B"/>
    <w:rsid w:val="00EC4E28"/>
    <w:rsid w:val="00ED3103"/>
    <w:rsid w:val="00F22E83"/>
    <w:rsid w:val="00F318EB"/>
    <w:rsid w:val="00F41E73"/>
    <w:rsid w:val="00F43510"/>
    <w:rsid w:val="00FB3B88"/>
    <w:rsid w:val="00FE7FF0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E3B2"/>
  <w15:chartTrackingRefBased/>
  <w15:docId w15:val="{496B8FC6-0755-405A-AB3C-2B76E5B4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8B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5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6F7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87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31A70-1705-4AE7-B96E-C1715F03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FIn1</dc:creator>
  <cp:keywords/>
  <dc:description/>
  <cp:lastModifiedBy>Специалист</cp:lastModifiedBy>
  <cp:revision>34</cp:revision>
  <cp:lastPrinted>2025-01-29T13:50:00Z</cp:lastPrinted>
  <dcterms:created xsi:type="dcterms:W3CDTF">2024-05-21T12:46:00Z</dcterms:created>
  <dcterms:modified xsi:type="dcterms:W3CDTF">2025-01-30T08:27:00Z</dcterms:modified>
</cp:coreProperties>
</file>